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F4DF" w14:textId="77777777" w:rsidR="00982756" w:rsidRPr="004F4A00" w:rsidRDefault="00ED6307">
      <w:pPr>
        <w:pStyle w:val="a3"/>
        <w:ind w:left="4010"/>
        <w:rPr>
          <w:rFonts w:ascii="Times New Roman"/>
          <w:bCs w:val="0"/>
          <w:sz w:val="20"/>
        </w:rPr>
      </w:pPr>
      <w:r w:rsidRPr="004F4A00">
        <w:rPr>
          <w:rFonts w:ascii="Times New Roman"/>
          <w:bCs w:val="0"/>
          <w:noProof/>
          <w:sz w:val="20"/>
        </w:rPr>
        <w:drawing>
          <wp:inline distT="0" distB="0" distL="0" distR="0" wp14:anchorId="0C99DA25" wp14:editId="64E0E6C8">
            <wp:extent cx="1143000" cy="957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39" cy="9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063A" w14:textId="38A3E883" w:rsidR="00982756" w:rsidRPr="004F4A00" w:rsidRDefault="00ED6307">
      <w:pPr>
        <w:pStyle w:val="a3"/>
        <w:spacing w:before="6"/>
        <w:rPr>
          <w:rFonts w:ascii="Times New Roman"/>
          <w:bCs w:val="0"/>
          <w:sz w:val="25"/>
        </w:rPr>
      </w:pPr>
      <w:r w:rsidRPr="004F4A00">
        <w:rPr>
          <w:bCs w:val="0"/>
          <w:noProof/>
        </w:rPr>
        <w:drawing>
          <wp:anchor distT="0" distB="0" distL="0" distR="0" simplePos="0" relativeHeight="487519744" behindDoc="1" locked="0" layoutInCell="1" allowOverlap="1" wp14:anchorId="48BF8227" wp14:editId="75F0EB08">
            <wp:simplePos x="0" y="0"/>
            <wp:positionH relativeFrom="page">
              <wp:posOffset>698500</wp:posOffset>
            </wp:positionH>
            <wp:positionV relativeFrom="paragraph">
              <wp:posOffset>211581</wp:posOffset>
            </wp:positionV>
            <wp:extent cx="5887974" cy="9436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974" cy="94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ACE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6757C15">
                <wp:simplePos x="0" y="0"/>
                <wp:positionH relativeFrom="page">
                  <wp:posOffset>2144395</wp:posOffset>
                </wp:positionH>
                <wp:positionV relativeFrom="paragraph">
                  <wp:posOffset>276860</wp:posOffset>
                </wp:positionV>
                <wp:extent cx="3260090" cy="290830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09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ED547" w14:textId="469A0AD1" w:rsidR="00982756" w:rsidRPr="006B67CB" w:rsidRDefault="00ED6307">
                            <w:pPr>
                              <w:spacing w:line="201" w:lineRule="exact"/>
                              <w:ind w:right="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67CB">
                              <w:rPr>
                                <w:b/>
                                <w:sz w:val="18"/>
                              </w:rPr>
                              <w:t>Reservation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6A4392" w:rsidRPr="006A4392">
                              <w:rPr>
                                <w:rFonts w:hint="eastAsia"/>
                                <w:b/>
                                <w:sz w:val="18"/>
                              </w:rPr>
                              <w:t>3</w:t>
                            </w:r>
                            <w:r w:rsid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DIA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China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Annual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Meeting</w:t>
                            </w:r>
                          </w:p>
                          <w:p w14:paraId="6BB8C9CD" w14:textId="6B850F65" w:rsidR="00982756" w:rsidRPr="006B67CB" w:rsidRDefault="00ED6307" w:rsidP="006A4392">
                            <w:pPr>
                              <w:spacing w:line="201" w:lineRule="exact"/>
                              <w:ind w:right="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67CB">
                              <w:rPr>
                                <w:b/>
                                <w:sz w:val="18"/>
                              </w:rPr>
                              <w:t>DIA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B67CB"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6A4392" w:rsidRPr="006A4392">
                              <w:rPr>
                                <w:rFonts w:hint="eastAsia"/>
                                <w:b/>
                                <w:sz w:val="18"/>
                              </w:rPr>
                              <w:t>3</w:t>
                            </w:r>
                            <w:r w:rsidRPr="006A439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A4392">
                              <w:rPr>
                                <w:rFonts w:ascii="微软雅黑" w:eastAsia="微软雅黑" w:hAnsi="微软雅黑" w:cs="微软雅黑" w:hint="eastAsia"/>
                                <w:b/>
                                <w:sz w:val="18"/>
                              </w:rPr>
                              <w:t>中国年会预订单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57C15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168.85pt;margin-top:21.8pt;width:256.7pt;height:22.9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" filled="f" stroked="f">
                <v:path arrowok="t"/>
                <v:textbox inset="0,0,0,0">
                  <w:txbxContent>
                    <w:p w14:paraId="3C2ED547" w14:textId="469A0AD1" w:rsidR="00982756" w:rsidRPr="006B67CB" w:rsidRDefault="00ED6307">
                      <w:pPr>
                        <w:spacing w:line="201" w:lineRule="exact"/>
                        <w:ind w:right="18"/>
                        <w:jc w:val="center"/>
                        <w:rPr>
                          <w:b/>
                          <w:sz w:val="18"/>
                        </w:rPr>
                      </w:pPr>
                      <w:r w:rsidRPr="006B67CB">
                        <w:rPr>
                          <w:b/>
                          <w:sz w:val="18"/>
                        </w:rPr>
                        <w:t>Reservation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for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202</w:t>
                      </w:r>
                      <w:r w:rsidR="006A4392" w:rsidRPr="006A4392">
                        <w:rPr>
                          <w:rFonts w:hint="eastAsia"/>
                          <w:b/>
                          <w:sz w:val="18"/>
                        </w:rPr>
                        <w:t>3</w:t>
                      </w:r>
                      <w:r w:rsid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DIA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China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Annual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Meeting</w:t>
                      </w:r>
                    </w:p>
                    <w:p w14:paraId="6BB8C9CD" w14:textId="6B850F65" w:rsidR="00982756" w:rsidRPr="006B67CB" w:rsidRDefault="00ED6307" w:rsidP="006A4392">
                      <w:pPr>
                        <w:spacing w:line="201" w:lineRule="exact"/>
                        <w:ind w:right="18"/>
                        <w:jc w:val="center"/>
                        <w:rPr>
                          <w:b/>
                          <w:sz w:val="18"/>
                        </w:rPr>
                      </w:pPr>
                      <w:r w:rsidRPr="006B67CB">
                        <w:rPr>
                          <w:b/>
                          <w:sz w:val="18"/>
                        </w:rPr>
                        <w:t>DIA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B67CB">
                        <w:rPr>
                          <w:b/>
                          <w:sz w:val="18"/>
                        </w:rPr>
                        <w:t>202</w:t>
                      </w:r>
                      <w:r w:rsidR="006A4392" w:rsidRPr="006A4392">
                        <w:rPr>
                          <w:rFonts w:hint="eastAsia"/>
                          <w:b/>
                          <w:sz w:val="18"/>
                        </w:rPr>
                        <w:t>3</w:t>
                      </w:r>
                      <w:r w:rsidRPr="006A4392">
                        <w:rPr>
                          <w:b/>
                          <w:sz w:val="18"/>
                        </w:rPr>
                        <w:t xml:space="preserve"> </w:t>
                      </w:r>
                      <w:r w:rsidRPr="006A4392">
                        <w:rPr>
                          <w:rFonts w:ascii="微软雅黑" w:eastAsia="微软雅黑" w:hAnsi="微软雅黑" w:cs="微软雅黑" w:hint="eastAsia"/>
                          <w:b/>
                          <w:sz w:val="18"/>
                        </w:rPr>
                        <w:t>中国年会预订单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ACE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4F0C34E0">
                <wp:simplePos x="0" y="0"/>
                <wp:positionH relativeFrom="page">
                  <wp:posOffset>3516630</wp:posOffset>
                </wp:positionH>
                <wp:positionV relativeFrom="paragraph">
                  <wp:posOffset>760095</wp:posOffset>
                </wp:positionV>
                <wp:extent cx="2571750" cy="1282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5E61" w14:textId="77777777" w:rsidR="00982756" w:rsidRPr="00845CAF" w:rsidRDefault="00ED6307">
                            <w:pPr>
                              <w:tabs>
                                <w:tab w:val="left" w:pos="4029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 w:rsidRPr="00845CAF">
                              <w:rPr>
                                <w:sz w:val="18"/>
                              </w:rPr>
                              <w:t>Confirmation</w:t>
                            </w:r>
                            <w:r w:rsidRPr="00845CAF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45CAF">
                              <w:rPr>
                                <w:sz w:val="18"/>
                              </w:rPr>
                              <w:t>No./</w:t>
                            </w:r>
                            <w:r w:rsidRPr="00845CAF">
                              <w:rPr>
                                <w:rFonts w:eastAsia="宋体"/>
                                <w:sz w:val="18"/>
                              </w:rPr>
                              <w:t>确认号</w:t>
                            </w:r>
                            <w:r w:rsidRPr="00845CAF">
                              <w:rPr>
                                <w:sz w:val="18"/>
                              </w:rPr>
                              <w:t>:</w:t>
                            </w:r>
                            <w:r w:rsidRPr="00845CAF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45CAF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845CAF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34E0" id=" 3" o:spid="_x0000_s1027" type="#_x0000_t202" style="position:absolute;margin-left:276.9pt;margin-top:59.85pt;width:202.5pt;height:10.1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" filled="f" stroked="f">
                <v:path arrowok="t"/>
                <v:textbox inset="0,0,0,0">
                  <w:txbxContent>
                    <w:p w14:paraId="166B5E61" w14:textId="77777777" w:rsidR="00982756" w:rsidRPr="00845CAF" w:rsidRDefault="00ED6307">
                      <w:pPr>
                        <w:tabs>
                          <w:tab w:val="left" w:pos="4029"/>
                        </w:tabs>
                        <w:spacing w:line="201" w:lineRule="exact"/>
                        <w:rPr>
                          <w:sz w:val="18"/>
                        </w:rPr>
                      </w:pPr>
                      <w:r w:rsidRPr="00845CAF">
                        <w:rPr>
                          <w:sz w:val="18"/>
                        </w:rPr>
                        <w:t>Confirmation</w:t>
                      </w:r>
                      <w:r w:rsidRPr="00845CAF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45CAF">
                        <w:rPr>
                          <w:sz w:val="18"/>
                        </w:rPr>
                        <w:t>No./</w:t>
                      </w:r>
                      <w:r w:rsidRPr="00845CAF">
                        <w:rPr>
                          <w:rFonts w:eastAsia="宋体"/>
                          <w:sz w:val="18"/>
                        </w:rPr>
                        <w:t>确认号</w:t>
                      </w:r>
                      <w:r w:rsidRPr="00845CAF">
                        <w:rPr>
                          <w:sz w:val="18"/>
                        </w:rPr>
                        <w:t>:</w:t>
                      </w:r>
                      <w:r w:rsidRPr="00845CAF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45CAF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845CAF"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F0922C" w14:textId="46BCBEB4" w:rsidR="00982756" w:rsidRPr="004F4A00" w:rsidRDefault="00982756">
      <w:pPr>
        <w:pStyle w:val="a3"/>
        <w:spacing w:before="1"/>
        <w:rPr>
          <w:rFonts w:ascii="Times New Roman"/>
          <w:bCs w:val="0"/>
          <w:sz w:val="14"/>
        </w:rPr>
      </w:pPr>
    </w:p>
    <w:p w14:paraId="51ECCD77" w14:textId="0493326A" w:rsidR="00DA686A" w:rsidRPr="004F4A00" w:rsidRDefault="00DA686A">
      <w:pPr>
        <w:pStyle w:val="a3"/>
        <w:spacing w:before="1"/>
        <w:rPr>
          <w:rFonts w:ascii="Times New Roman"/>
          <w:bCs w:val="0"/>
          <w:sz w:val="14"/>
        </w:rPr>
      </w:pPr>
    </w:p>
    <w:p w14:paraId="1E01BA5E" w14:textId="435761EB" w:rsidR="00DA686A" w:rsidRPr="004F4A00" w:rsidRDefault="00DA686A">
      <w:pPr>
        <w:pStyle w:val="a3"/>
        <w:spacing w:before="1"/>
        <w:rPr>
          <w:rFonts w:ascii="Times New Roman"/>
          <w:bCs w:val="0"/>
          <w:sz w:val="14"/>
        </w:rPr>
      </w:pPr>
    </w:p>
    <w:p w14:paraId="0A544FF0" w14:textId="5F8B5C50" w:rsidR="00DA686A" w:rsidRPr="004F4A00" w:rsidRDefault="00DA686A">
      <w:pPr>
        <w:pStyle w:val="a3"/>
        <w:spacing w:before="1"/>
        <w:rPr>
          <w:rFonts w:ascii="Times New Roman"/>
          <w:bCs w:val="0"/>
          <w:sz w:val="14"/>
        </w:rPr>
      </w:pPr>
    </w:p>
    <w:p w14:paraId="006156C3" w14:textId="314A2752" w:rsidR="00DA686A" w:rsidRPr="004F4A00" w:rsidRDefault="00DA686A">
      <w:pPr>
        <w:pStyle w:val="a3"/>
        <w:spacing w:before="1"/>
        <w:rPr>
          <w:rFonts w:ascii="Times New Roman"/>
          <w:bCs w:val="0"/>
          <w:sz w:val="14"/>
        </w:rPr>
      </w:pPr>
    </w:p>
    <w:p w14:paraId="04D33C47" w14:textId="031BA96F" w:rsidR="00DA686A" w:rsidRPr="004F4A00" w:rsidRDefault="00646ACE">
      <w:pPr>
        <w:pStyle w:val="a3"/>
        <w:spacing w:before="1"/>
        <w:rPr>
          <w:rFonts w:ascii="Times New Roman"/>
          <w:bCs w:val="0"/>
          <w:sz w:val="14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425F3F1">
                <wp:simplePos x="0" y="0"/>
                <wp:positionH relativeFrom="page">
                  <wp:posOffset>788035</wp:posOffset>
                </wp:positionH>
                <wp:positionV relativeFrom="paragraph">
                  <wp:posOffset>59690</wp:posOffset>
                </wp:positionV>
                <wp:extent cx="2287270" cy="14732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72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F676" w14:textId="63839C04" w:rsidR="00982756" w:rsidRPr="00A6148C" w:rsidRDefault="00ED6307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 w:rsidRPr="00A6148C">
                              <w:rPr>
                                <w:sz w:val="18"/>
                              </w:rPr>
                              <w:t>Reservation</w:t>
                            </w:r>
                            <w:r w:rsidRPr="00A6148C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A6148C">
                              <w:rPr>
                                <w:sz w:val="18"/>
                              </w:rPr>
                              <w:t>Deadline/</w:t>
                            </w:r>
                            <w:r w:rsidRPr="00A6148C">
                              <w:rPr>
                                <w:rFonts w:eastAsia="宋体"/>
                                <w:sz w:val="18"/>
                              </w:rPr>
                              <w:t>截止日期</w:t>
                            </w:r>
                            <w:r w:rsidRPr="00A6148C">
                              <w:rPr>
                                <w:spacing w:val="-4"/>
                                <w:sz w:val="18"/>
                              </w:rPr>
                              <w:t xml:space="preserve">: </w:t>
                            </w:r>
                            <w:r w:rsidRPr="00A6148C"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2F7FC7" w:rsidRPr="002F7FC7">
                              <w:rPr>
                                <w:rFonts w:hint="eastAsia"/>
                                <w:b/>
                                <w:sz w:val="18"/>
                              </w:rPr>
                              <w:t>3</w:t>
                            </w:r>
                            <w:r w:rsidRPr="00A6148C">
                              <w:rPr>
                                <w:b/>
                                <w:sz w:val="18"/>
                              </w:rPr>
                              <w:t>/</w:t>
                            </w:r>
                            <w:r w:rsidR="002F7FC7" w:rsidRPr="002F7FC7">
                              <w:rPr>
                                <w:rFonts w:hint="eastAsia"/>
                                <w:b/>
                                <w:sz w:val="18"/>
                              </w:rPr>
                              <w:t>06</w:t>
                            </w:r>
                            <w:r w:rsidRPr="00A6148C">
                              <w:rPr>
                                <w:b/>
                                <w:sz w:val="18"/>
                              </w:rPr>
                              <w:t>/</w:t>
                            </w:r>
                            <w:r w:rsidR="002F7FC7" w:rsidRPr="002F7FC7">
                              <w:rPr>
                                <w:rFonts w:hint="eastAsia"/>
                                <w:b/>
                                <w:sz w:val="18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F3F1" id=" 4" o:spid="_x0000_s1028" type="#_x0000_t202" style="position:absolute;margin-left:62.05pt;margin-top:4.7pt;width:180.1pt;height:11.6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" filled="f" stroked="f">
                <v:path arrowok="t"/>
                <v:textbox inset="0,0,0,0">
                  <w:txbxContent>
                    <w:p w14:paraId="6ABFF676" w14:textId="63839C04" w:rsidR="00982756" w:rsidRPr="00A6148C" w:rsidRDefault="00ED6307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 w:rsidRPr="00A6148C">
                        <w:rPr>
                          <w:sz w:val="18"/>
                        </w:rPr>
                        <w:t>Reservation</w:t>
                      </w:r>
                      <w:r w:rsidRPr="00A6148C"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Pr="00A6148C">
                        <w:rPr>
                          <w:sz w:val="18"/>
                        </w:rPr>
                        <w:t>Deadline/</w:t>
                      </w:r>
                      <w:r w:rsidRPr="00A6148C">
                        <w:rPr>
                          <w:rFonts w:eastAsia="宋体"/>
                          <w:sz w:val="18"/>
                        </w:rPr>
                        <w:t>截止日期</w:t>
                      </w:r>
                      <w:r w:rsidRPr="00A6148C">
                        <w:rPr>
                          <w:spacing w:val="-4"/>
                          <w:sz w:val="18"/>
                        </w:rPr>
                        <w:t xml:space="preserve">: </w:t>
                      </w:r>
                      <w:r w:rsidRPr="00A6148C">
                        <w:rPr>
                          <w:b/>
                          <w:sz w:val="18"/>
                        </w:rPr>
                        <w:t>202</w:t>
                      </w:r>
                      <w:r w:rsidR="002F7FC7" w:rsidRPr="002F7FC7">
                        <w:rPr>
                          <w:rFonts w:hint="eastAsia"/>
                          <w:b/>
                          <w:sz w:val="18"/>
                        </w:rPr>
                        <w:t>3</w:t>
                      </w:r>
                      <w:r w:rsidRPr="00A6148C">
                        <w:rPr>
                          <w:b/>
                          <w:sz w:val="18"/>
                        </w:rPr>
                        <w:t>/</w:t>
                      </w:r>
                      <w:r w:rsidR="002F7FC7" w:rsidRPr="002F7FC7">
                        <w:rPr>
                          <w:rFonts w:hint="eastAsia"/>
                          <w:b/>
                          <w:sz w:val="18"/>
                        </w:rPr>
                        <w:t>06</w:t>
                      </w:r>
                      <w:r w:rsidRPr="00A6148C">
                        <w:rPr>
                          <w:b/>
                          <w:sz w:val="18"/>
                        </w:rPr>
                        <w:t>/</w:t>
                      </w:r>
                      <w:r w:rsidR="002F7FC7" w:rsidRPr="002F7FC7">
                        <w:rPr>
                          <w:rFonts w:hint="eastAsia"/>
                          <w:b/>
                          <w:sz w:val="18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55446D">
                <wp:simplePos x="0" y="0"/>
                <wp:positionH relativeFrom="page">
                  <wp:posOffset>788035</wp:posOffset>
                </wp:positionH>
                <wp:positionV relativeFrom="paragraph">
                  <wp:posOffset>270510</wp:posOffset>
                </wp:positionV>
                <wp:extent cx="5660390" cy="140970"/>
                <wp:effectExtent l="0" t="0" r="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03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5BB20" w14:textId="6DDFECE4" w:rsidR="00982756" w:rsidRPr="00A6148C" w:rsidRDefault="00821085">
                            <w:pPr>
                              <w:tabs>
                                <w:tab w:val="left" w:pos="3132"/>
                                <w:tab w:val="left" w:pos="6610"/>
                              </w:tabs>
                              <w:spacing w:line="221" w:lineRule="exact"/>
                              <w:rPr>
                                <w:rFonts w:eastAsia="宋体"/>
                                <w:sz w:val="18"/>
                              </w:rPr>
                            </w:pPr>
                            <w:r w:rsidRPr="004F4A00"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</w:t>
                            </w:r>
                            <w:r w:rsidR="00ED6307" w:rsidRPr="00A6148C">
                              <w:rPr>
                                <w:sz w:val="18"/>
                              </w:rPr>
                              <w:t>New</w:t>
                            </w:r>
                            <w:r w:rsidR="00ED6307" w:rsidRPr="00A6148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EE2272" w:rsidRPr="00A6148C">
                              <w:rPr>
                                <w:sz w:val="18"/>
                              </w:rPr>
                              <w:t>Booking</w:t>
                            </w:r>
                            <w:r w:rsidR="00ED6307" w:rsidRPr="00A6148C">
                              <w:rPr>
                                <w:sz w:val="18"/>
                              </w:rPr>
                              <w:t>/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>新增预定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ab/>
                            </w:r>
                            <w:r w:rsidRPr="004F4A00"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</w:t>
                            </w:r>
                            <w:r w:rsidR="00EE2272" w:rsidRPr="00A6148C">
                              <w:rPr>
                                <w:sz w:val="18"/>
                              </w:rPr>
                              <w:t>Amendment</w:t>
                            </w:r>
                            <w:r w:rsidR="00ED6307" w:rsidRPr="00A6148C">
                              <w:rPr>
                                <w:sz w:val="18"/>
                              </w:rPr>
                              <w:t>/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>更新预定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ab/>
                            </w:r>
                            <w:r w:rsidRPr="004F4A00"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</w:rPr>
                              <w:t></w:t>
                            </w:r>
                            <w:r w:rsidR="00ED6307" w:rsidRPr="00A6148C">
                              <w:rPr>
                                <w:sz w:val="18"/>
                              </w:rPr>
                              <w:t>Cancellation/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>取消预定</w:t>
                            </w:r>
                            <w:r w:rsidR="00ED6307" w:rsidRPr="00A6148C">
                              <w:rPr>
                                <w:rFonts w:eastAsia="宋体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446D" id=" 2" o:spid="_x0000_s1029" type="#_x0000_t202" style="position:absolute;margin-left:62.05pt;margin-top:21.3pt;width:445.7pt;height:1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" filled="f" stroked="f">
                <v:path arrowok="t"/>
                <v:textbox inset="0,0,0,0">
                  <w:txbxContent>
                    <w:p w14:paraId="7F65BB20" w14:textId="6DDFECE4" w:rsidR="00982756" w:rsidRPr="00A6148C" w:rsidRDefault="00821085">
                      <w:pPr>
                        <w:tabs>
                          <w:tab w:val="left" w:pos="3132"/>
                          <w:tab w:val="left" w:pos="6610"/>
                        </w:tabs>
                        <w:spacing w:line="221" w:lineRule="exact"/>
                        <w:rPr>
                          <w:rFonts w:eastAsia="宋体"/>
                          <w:sz w:val="18"/>
                        </w:rPr>
                      </w:pPr>
                      <w:r w:rsidRPr="004F4A00">
                        <w:rPr>
                          <w:rFonts w:ascii="Wingdings" w:hAnsi="Wingdings"/>
                          <w:b/>
                          <w:sz w:val="16"/>
                        </w:rPr>
                        <w:t></w:t>
                      </w:r>
                      <w:r>
                        <w:rPr>
                          <w:rFonts w:ascii="Wingdings" w:hAnsi="Wingdings"/>
                          <w:b/>
                          <w:sz w:val="16"/>
                        </w:rPr>
                        <w:t></w:t>
                      </w:r>
                      <w:r w:rsidR="00ED6307" w:rsidRPr="00A6148C">
                        <w:rPr>
                          <w:sz w:val="18"/>
                        </w:rPr>
                        <w:t>New</w:t>
                      </w:r>
                      <w:r w:rsidR="00ED6307" w:rsidRPr="00A6148C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EE2272" w:rsidRPr="00A6148C">
                        <w:rPr>
                          <w:sz w:val="18"/>
                        </w:rPr>
                        <w:t>Booking</w:t>
                      </w:r>
                      <w:r w:rsidR="00ED6307" w:rsidRPr="00A6148C">
                        <w:rPr>
                          <w:sz w:val="18"/>
                        </w:rPr>
                        <w:t>/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>新增预定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ab/>
                      </w:r>
                      <w:r w:rsidRPr="004F4A00">
                        <w:rPr>
                          <w:rFonts w:ascii="Wingdings" w:hAnsi="Wingdings"/>
                          <w:b/>
                          <w:sz w:val="16"/>
                        </w:rPr>
                        <w:t></w:t>
                      </w:r>
                      <w:r>
                        <w:rPr>
                          <w:rFonts w:ascii="Wingdings" w:hAnsi="Wingdings"/>
                          <w:b/>
                          <w:sz w:val="16"/>
                        </w:rPr>
                        <w:t></w:t>
                      </w:r>
                      <w:r w:rsidR="00EE2272" w:rsidRPr="00A6148C">
                        <w:rPr>
                          <w:sz w:val="18"/>
                        </w:rPr>
                        <w:t>Amendment</w:t>
                      </w:r>
                      <w:r w:rsidR="00ED6307" w:rsidRPr="00A6148C">
                        <w:rPr>
                          <w:sz w:val="18"/>
                        </w:rPr>
                        <w:t>/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>更新预定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ab/>
                      </w:r>
                      <w:r w:rsidRPr="004F4A00">
                        <w:rPr>
                          <w:rFonts w:ascii="Wingdings" w:hAnsi="Wingdings"/>
                          <w:b/>
                          <w:sz w:val="16"/>
                        </w:rPr>
                        <w:t></w:t>
                      </w:r>
                      <w:r>
                        <w:rPr>
                          <w:rFonts w:ascii="Wingdings" w:hAnsi="Wingdings"/>
                          <w:b/>
                          <w:sz w:val="16"/>
                        </w:rPr>
                        <w:t></w:t>
                      </w:r>
                      <w:r w:rsidR="00ED6307" w:rsidRPr="00A6148C">
                        <w:rPr>
                          <w:sz w:val="18"/>
                        </w:rPr>
                        <w:t>Cancellation/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>取消预定</w:t>
                      </w:r>
                      <w:r w:rsidR="00ED6307" w:rsidRPr="00A6148C">
                        <w:rPr>
                          <w:rFonts w:eastAsia="宋体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982756" w:rsidRPr="004F4A00" w14:paraId="5A0E1226" w14:textId="77777777" w:rsidTr="00A12F42">
        <w:trPr>
          <w:trHeight w:val="473"/>
        </w:trPr>
        <w:tc>
          <w:tcPr>
            <w:tcW w:w="9235" w:type="dxa"/>
          </w:tcPr>
          <w:p w14:paraId="4CEA4DB2" w14:textId="77777777" w:rsidR="00A12F42" w:rsidRPr="004F4A00" w:rsidRDefault="00A12F42" w:rsidP="00A12F42">
            <w:pPr>
              <w:pStyle w:val="TableParagraph"/>
              <w:spacing w:before="0"/>
              <w:ind w:left="0" w:right="1566"/>
              <w:rPr>
                <w:b/>
                <w:sz w:val="16"/>
              </w:rPr>
            </w:pPr>
          </w:p>
          <w:p w14:paraId="3A43E752" w14:textId="2B5B705C" w:rsidR="00A12F42" w:rsidRPr="004F4A00" w:rsidRDefault="00646ACE" w:rsidP="00A12F42">
            <w:pPr>
              <w:pStyle w:val="TableParagraph"/>
              <w:spacing w:before="0"/>
              <w:ind w:left="0" w:right="1566"/>
              <w:rPr>
                <w:b/>
                <w:i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6DF24120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177165</wp:posOffset>
                      </wp:positionV>
                      <wp:extent cx="0" cy="1495425"/>
                      <wp:effectExtent l="0" t="0" r="19050" b="9525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04B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7" o:spid="_x0000_s1026" type="#_x0000_t32" style="position:absolute;left:0;text-align:left;margin-left:209.95pt;margin-top:13.95pt;width:0;height:117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">
                      <o:lock v:ext="edit" shapetype="f"/>
                    </v:shape>
                  </w:pict>
                </mc:Fallback>
              </mc:AlternateContent>
            </w:r>
            <w:r w:rsidR="00ED6307" w:rsidRPr="004F4A00">
              <w:rPr>
                <w:b/>
                <w:sz w:val="16"/>
              </w:rPr>
              <w:t>ROOM</w:t>
            </w:r>
            <w:r w:rsidR="00ED6307" w:rsidRPr="004F4A00">
              <w:rPr>
                <w:b/>
                <w:spacing w:val="-8"/>
                <w:sz w:val="16"/>
              </w:rPr>
              <w:t xml:space="preserve"> </w:t>
            </w:r>
            <w:r w:rsidR="00ED6307" w:rsidRPr="004F4A00">
              <w:rPr>
                <w:b/>
                <w:sz w:val="16"/>
              </w:rPr>
              <w:t>TYPE</w:t>
            </w:r>
            <w:r w:rsidR="00ED6307" w:rsidRPr="004F4A00">
              <w:rPr>
                <w:b/>
                <w:spacing w:val="-2"/>
                <w:sz w:val="16"/>
              </w:rPr>
              <w:t xml:space="preserve"> / </w:t>
            </w:r>
            <w:r w:rsidR="00ED6307" w:rsidRPr="004F4A00">
              <w:rPr>
                <w:rFonts w:ascii="宋体" w:eastAsia="宋体" w:hAnsi="宋体" w:hint="eastAsia"/>
                <w:b/>
                <w:spacing w:val="-2"/>
                <w:sz w:val="16"/>
              </w:rPr>
              <w:t xml:space="preserve">房型 </w:t>
            </w:r>
            <w:r w:rsidR="00ED6307" w:rsidRPr="004F4A00">
              <w:rPr>
                <w:b/>
                <w:sz w:val="16"/>
              </w:rPr>
              <w:t xml:space="preserve">: </w:t>
            </w:r>
          </w:p>
        </w:tc>
      </w:tr>
      <w:tr w:rsidR="00B84CDC" w:rsidRPr="004F4A00" w14:paraId="74FBCEFF" w14:textId="77777777" w:rsidTr="009E7D50">
        <w:trPr>
          <w:trHeight w:val="1403"/>
        </w:trPr>
        <w:tc>
          <w:tcPr>
            <w:tcW w:w="9235" w:type="dxa"/>
          </w:tcPr>
          <w:p w14:paraId="2CF20DD5" w14:textId="657DA7A6" w:rsidR="00B84CDC" w:rsidRDefault="00B84CDC">
            <w:pPr>
              <w:pStyle w:val="TableParagraph"/>
              <w:spacing w:before="3"/>
              <w:ind w:left="0"/>
              <w:rPr>
                <w:rFonts w:ascii="Times New Roman" w:eastAsiaTheme="minorEastAsia"/>
                <w:b/>
                <w:sz w:val="16"/>
                <w:lang w:eastAsia="zh-CN"/>
              </w:rPr>
            </w:pP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 xml:space="preserve">  </w:t>
            </w: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EC4F2E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Jun. 16, 2023 /2023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年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06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月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16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日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 xml:space="preserve">                                                                   </w:t>
            </w:r>
            <w:r w:rsidR="00DB67C9">
              <w:rPr>
                <w:rFonts w:ascii="Times New Roman" w:eastAsiaTheme="minorEastAsia"/>
                <w:b/>
                <w:sz w:val="16"/>
                <w:lang w:eastAsia="zh-CN"/>
              </w:rPr>
              <w:t xml:space="preserve">          </w:t>
            </w: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EC4F2E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Jun. 18, 2023 /2023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年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06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月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1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8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日</w:t>
            </w:r>
          </w:p>
          <w:p w14:paraId="68DB2214" w14:textId="23F99C45" w:rsidR="00B84CDC" w:rsidRDefault="00B84CDC" w:rsidP="003F3B85">
            <w:pPr>
              <w:pStyle w:val="TableParagraph"/>
              <w:spacing w:before="3"/>
              <w:ind w:left="0" w:firstLineChars="50" w:firstLine="82"/>
              <w:rPr>
                <w:rFonts w:ascii="Times New Roman" w:eastAsiaTheme="minorEastAsia"/>
                <w:b/>
                <w:sz w:val="16"/>
                <w:lang w:eastAsia="zh-CN"/>
              </w:rPr>
            </w:pPr>
            <w:r>
              <w:rPr>
                <w:rFonts w:ascii="Times New Roman" w:eastAsiaTheme="minorEastAsia"/>
                <w:b/>
                <w:sz w:val="16"/>
                <w:lang w:eastAsia="zh-CN"/>
              </w:rPr>
              <w:t xml:space="preserve"> </w:t>
            </w: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EC4F2E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Jun. 17, 2023 /2023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年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06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月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1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7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日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 xml:space="preserve">                                                                   </w:t>
            </w:r>
            <w:r w:rsidR="00DB67C9">
              <w:rPr>
                <w:rFonts w:ascii="Times New Roman" w:eastAsiaTheme="minorEastAsia"/>
                <w:b/>
                <w:sz w:val="16"/>
                <w:lang w:eastAsia="zh-CN"/>
              </w:rPr>
              <w:t xml:space="preserve">          </w:t>
            </w: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EC4F2E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Jun. 19, 2023 /2023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年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06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月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1</w:t>
            </w:r>
            <w:r>
              <w:rPr>
                <w:rFonts w:ascii="Times New Roman" w:eastAsiaTheme="minorEastAsia"/>
                <w:b/>
                <w:sz w:val="16"/>
                <w:lang w:eastAsia="zh-CN"/>
              </w:rPr>
              <w:t>9</w:t>
            </w:r>
            <w:r>
              <w:rPr>
                <w:rFonts w:ascii="Times New Roman" w:eastAsiaTheme="minorEastAsia" w:hint="eastAsia"/>
                <w:b/>
                <w:sz w:val="16"/>
                <w:lang w:eastAsia="zh-CN"/>
              </w:rPr>
              <w:t>日</w:t>
            </w:r>
          </w:p>
          <w:p w14:paraId="04AF1492" w14:textId="77777777" w:rsidR="00B84CDC" w:rsidRPr="005726FF" w:rsidRDefault="00B84CDC" w:rsidP="003F3B85">
            <w:pPr>
              <w:pStyle w:val="TableParagraph"/>
              <w:spacing w:before="3"/>
              <w:ind w:left="0" w:firstLineChars="50" w:firstLine="82"/>
              <w:rPr>
                <w:rFonts w:ascii="Times New Roman" w:eastAsiaTheme="minorEastAsia"/>
                <w:b/>
                <w:sz w:val="16"/>
                <w:lang w:eastAsia="zh-CN"/>
              </w:rPr>
            </w:pPr>
          </w:p>
          <w:p w14:paraId="38DD0C4A" w14:textId="3A9DE64E" w:rsidR="00B84CDC" w:rsidRPr="00E649FC" w:rsidRDefault="00B84CDC" w:rsidP="00DB67C9">
            <w:pPr>
              <w:pStyle w:val="TableParagraph"/>
              <w:tabs>
                <w:tab w:val="left" w:pos="4241"/>
              </w:tabs>
              <w:spacing w:before="1"/>
              <w:ind w:left="112"/>
              <w:rPr>
                <w:rFonts w:ascii="宋体" w:eastAsiaTheme="minorEastAsia" w:hAnsi="宋体"/>
                <w:b/>
                <w:sz w:val="16"/>
                <w:lang w:eastAsia="zh-CN"/>
              </w:rPr>
            </w:pPr>
            <w:r w:rsidRPr="004F4A00">
              <w:rPr>
                <w:b/>
                <w:sz w:val="16"/>
              </w:rPr>
              <w:t>Deluxe King Room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/</w:t>
            </w:r>
            <w:r w:rsidRPr="004F4A00"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大床房</w:t>
            </w:r>
            <w:r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                            </w:t>
            </w:r>
            <w:r w:rsidR="00DB67C9"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</w:t>
            </w:r>
            <w:r w:rsidRPr="004F4A00">
              <w:rPr>
                <w:b/>
                <w:sz w:val="16"/>
              </w:rPr>
              <w:t>Deluxe King Room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/</w:t>
            </w:r>
            <w:r w:rsidRPr="004F4A00"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大床房</w:t>
            </w:r>
          </w:p>
          <w:p w14:paraId="3A279B54" w14:textId="6C02D2FC" w:rsidR="00B84CDC" w:rsidRDefault="00B84CDC" w:rsidP="004D578C">
            <w:pPr>
              <w:pStyle w:val="TableParagraph"/>
              <w:tabs>
                <w:tab w:val="left" w:pos="4256"/>
              </w:tabs>
              <w:spacing w:before="6" w:line="244" w:lineRule="auto"/>
              <w:ind w:left="112" w:right="-10"/>
              <w:rPr>
                <w:b/>
                <w:sz w:val="16"/>
              </w:rPr>
            </w:pP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CNY</w:t>
            </w:r>
            <w:r w:rsidRPr="004F4A00">
              <w:rPr>
                <w:b/>
                <w:spacing w:val="-1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30</w:t>
            </w:r>
            <w:r w:rsidRPr="004F4A0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net</w:t>
            </w:r>
            <w:r w:rsidR="004D578C">
              <w:rPr>
                <w:b/>
                <w:sz w:val="16"/>
              </w:rPr>
              <w:t xml:space="preserve">  </w:t>
            </w:r>
            <w:r w:rsidR="006E70CB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人民币1300元/间夜</w:t>
            </w:r>
            <w:r w:rsidR="004D578C">
              <w:rPr>
                <w:b/>
                <w:sz w:val="16"/>
              </w:rPr>
              <w:t xml:space="preserve">                                                     </w:t>
            </w:r>
            <w:r w:rsidR="00DB67C9">
              <w:rPr>
                <w:b/>
                <w:sz w:val="16"/>
              </w:rPr>
              <w:t xml:space="preserve">          </w:t>
            </w:r>
            <w:r w:rsidR="004D578C" w:rsidRPr="004F4A00">
              <w:rPr>
                <w:rFonts w:ascii="Wingdings" w:hAnsi="Wingdings"/>
                <w:b/>
                <w:sz w:val="16"/>
              </w:rPr>
              <w:t></w:t>
            </w:r>
            <w:r w:rsidR="004D578C"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CNY</w:t>
            </w:r>
            <w:r w:rsidR="004D578C" w:rsidRPr="004F4A00">
              <w:rPr>
                <w:b/>
                <w:spacing w:val="-1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1</w:t>
            </w:r>
            <w:r w:rsidR="004D578C">
              <w:rPr>
                <w:rFonts w:asciiTheme="minorEastAsia" w:eastAsiaTheme="minorEastAsia" w:hAnsiTheme="minorEastAsia" w:hint="eastAsia"/>
                <w:b/>
                <w:sz w:val="16"/>
                <w:lang w:eastAsia="zh-CN"/>
              </w:rPr>
              <w:t>2</w:t>
            </w:r>
            <w:r w:rsidR="004D578C">
              <w:rPr>
                <w:b/>
                <w:sz w:val="16"/>
              </w:rPr>
              <w:t>0</w:t>
            </w:r>
            <w:r w:rsidR="004D578C" w:rsidRPr="004F4A00">
              <w:rPr>
                <w:b/>
                <w:sz w:val="16"/>
              </w:rPr>
              <w:t>0</w:t>
            </w:r>
            <w:r w:rsidR="004D578C">
              <w:rPr>
                <w:b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net</w:t>
            </w:r>
            <w:r w:rsidR="006E70CB">
              <w:rPr>
                <w:b/>
                <w:sz w:val="16"/>
              </w:rPr>
              <w:t xml:space="preserve">  </w:t>
            </w:r>
            <w:r w:rsidR="006E70CB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人民币1200元/间夜</w:t>
            </w:r>
          </w:p>
          <w:p w14:paraId="50335C67" w14:textId="5CEF4F86" w:rsidR="00B84CDC" w:rsidRPr="00E649FC" w:rsidRDefault="00B84CDC" w:rsidP="00B84CDC">
            <w:pPr>
              <w:pStyle w:val="TableParagraph"/>
              <w:tabs>
                <w:tab w:val="left" w:pos="4256"/>
              </w:tabs>
              <w:spacing w:before="6" w:line="244" w:lineRule="auto"/>
              <w:ind w:leftChars="50" w:left="192" w:right="-10" w:hangingChars="50" w:hanging="82"/>
              <w:rPr>
                <w:rFonts w:eastAsiaTheme="minorEastAsia"/>
                <w:b/>
                <w:sz w:val="16"/>
                <w:lang w:eastAsia="zh-CN"/>
              </w:rPr>
            </w:pPr>
            <w:r w:rsidRPr="004F4A00">
              <w:rPr>
                <w:b/>
                <w:sz w:val="16"/>
              </w:rPr>
              <w:t>Deluxe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Twin</w:t>
            </w:r>
            <w:r w:rsidRPr="004F4A00">
              <w:rPr>
                <w:b/>
                <w:spacing w:val="-1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Room/</w:t>
            </w:r>
            <w:r w:rsidRPr="004F4A00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双床房</w:t>
            </w:r>
            <w:r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                             </w:t>
            </w:r>
            <w:r w:rsidR="00DB67C9"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</w:t>
            </w:r>
            <w:r w:rsidRPr="004F4A00">
              <w:rPr>
                <w:b/>
                <w:sz w:val="16"/>
              </w:rPr>
              <w:t>Deluxe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Twin</w:t>
            </w:r>
            <w:r w:rsidRPr="004F4A00">
              <w:rPr>
                <w:b/>
                <w:spacing w:val="-1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Room</w:t>
            </w:r>
            <w:r>
              <w:rPr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/</w:t>
            </w:r>
            <w:r w:rsidRPr="004F4A00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双床房</w:t>
            </w:r>
          </w:p>
          <w:p w14:paraId="48479086" w14:textId="02CA2DF8" w:rsidR="00B84CDC" w:rsidRPr="003C3C74" w:rsidRDefault="00B84CDC" w:rsidP="00DE56E0">
            <w:pPr>
              <w:pStyle w:val="TableParagraph"/>
              <w:tabs>
                <w:tab w:val="left" w:pos="4256"/>
              </w:tabs>
              <w:spacing w:before="6" w:line="244" w:lineRule="auto"/>
              <w:ind w:left="112" w:right="-10"/>
              <w:rPr>
                <w:b/>
                <w:spacing w:val="1"/>
                <w:sz w:val="16"/>
              </w:rPr>
            </w:pP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CNY 1</w:t>
            </w:r>
            <w:r>
              <w:rPr>
                <w:b/>
                <w:sz w:val="16"/>
              </w:rPr>
              <w:t xml:space="preserve">450 </w:t>
            </w:r>
            <w:r w:rsidRPr="004F4A00">
              <w:rPr>
                <w:b/>
                <w:sz w:val="16"/>
              </w:rPr>
              <w:t>net</w:t>
            </w:r>
            <w:r w:rsidR="00AE2B27">
              <w:rPr>
                <w:b/>
                <w:sz w:val="16"/>
              </w:rPr>
              <w:t xml:space="preserve">  </w:t>
            </w:r>
            <w:r w:rsidR="00AE2B27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人民币1450元/间夜</w:t>
            </w:r>
            <w:r w:rsidR="004D578C">
              <w:rPr>
                <w:b/>
                <w:sz w:val="16"/>
              </w:rPr>
              <w:t xml:space="preserve">                                                     </w:t>
            </w:r>
            <w:r w:rsidR="00DB67C9">
              <w:rPr>
                <w:b/>
                <w:sz w:val="16"/>
              </w:rPr>
              <w:t xml:space="preserve">           </w:t>
            </w:r>
            <w:r w:rsidR="004D578C" w:rsidRPr="004F4A00">
              <w:rPr>
                <w:rFonts w:ascii="Wingdings" w:hAnsi="Wingdings"/>
                <w:b/>
                <w:sz w:val="16"/>
              </w:rPr>
              <w:t></w:t>
            </w:r>
            <w:r w:rsidR="004D578C"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CNY</w:t>
            </w:r>
            <w:r w:rsidR="004D578C" w:rsidRPr="004F4A00">
              <w:rPr>
                <w:b/>
                <w:spacing w:val="-1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1</w:t>
            </w:r>
            <w:r w:rsidR="004D578C">
              <w:rPr>
                <w:b/>
                <w:sz w:val="16"/>
              </w:rPr>
              <w:t>30</w:t>
            </w:r>
            <w:r w:rsidR="004D578C" w:rsidRPr="004F4A00">
              <w:rPr>
                <w:b/>
                <w:sz w:val="16"/>
              </w:rPr>
              <w:t>0</w:t>
            </w:r>
            <w:r w:rsidR="004D578C">
              <w:rPr>
                <w:b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net</w:t>
            </w:r>
            <w:r w:rsidR="00AE2B27">
              <w:rPr>
                <w:b/>
                <w:sz w:val="16"/>
              </w:rPr>
              <w:t xml:space="preserve">  </w:t>
            </w:r>
            <w:r w:rsidR="00AE2B27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人民币1300元/间夜</w:t>
            </w:r>
          </w:p>
          <w:p w14:paraId="70C77024" w14:textId="3C6F5DA1" w:rsidR="00B84CDC" w:rsidRPr="00B84CDC" w:rsidRDefault="00B84CDC" w:rsidP="004D578C">
            <w:pPr>
              <w:pStyle w:val="TableParagraph"/>
              <w:tabs>
                <w:tab w:val="left" w:pos="4256"/>
              </w:tabs>
              <w:spacing w:before="6" w:line="244" w:lineRule="auto"/>
              <w:ind w:left="0" w:right="-10" w:firstLineChars="50" w:firstLine="82"/>
              <w:rPr>
                <w:rFonts w:ascii="宋体" w:eastAsiaTheme="minorEastAsia" w:hAnsi="宋体"/>
                <w:b/>
                <w:sz w:val="16"/>
                <w:lang w:eastAsia="zh-CN"/>
              </w:rPr>
            </w:pPr>
            <w:r w:rsidRPr="00515EFF">
              <w:rPr>
                <w:b/>
                <w:sz w:val="16"/>
              </w:rPr>
              <w:t>D</w:t>
            </w:r>
            <w:r w:rsidRPr="00515EFF">
              <w:rPr>
                <w:rFonts w:hint="eastAsia"/>
                <w:b/>
                <w:sz w:val="16"/>
              </w:rPr>
              <w:t>e</w:t>
            </w:r>
            <w:r w:rsidRPr="00515EFF">
              <w:rPr>
                <w:b/>
                <w:sz w:val="16"/>
              </w:rPr>
              <w:t>luxe Lake V</w:t>
            </w:r>
            <w:r w:rsidRPr="004F4A00">
              <w:rPr>
                <w:b/>
                <w:sz w:val="16"/>
              </w:rPr>
              <w:t>iew K</w:t>
            </w:r>
            <w:r w:rsidRPr="00515EFF">
              <w:rPr>
                <w:b/>
                <w:sz w:val="16"/>
              </w:rPr>
              <w:t xml:space="preserve">ing </w:t>
            </w:r>
            <w:r w:rsidRPr="004F4A00">
              <w:rPr>
                <w:b/>
                <w:sz w:val="16"/>
              </w:rPr>
              <w:t>Room /</w:t>
            </w:r>
            <w:r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湖景大床房</w:t>
            </w:r>
            <w:r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               </w:t>
            </w:r>
            <w:r w:rsidR="00DB67C9"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</w:t>
            </w:r>
            <w:r w:rsidRPr="00515EFF">
              <w:rPr>
                <w:b/>
                <w:sz w:val="16"/>
              </w:rPr>
              <w:t>D</w:t>
            </w:r>
            <w:r w:rsidRPr="00515EFF">
              <w:rPr>
                <w:rFonts w:hint="eastAsia"/>
                <w:b/>
                <w:sz w:val="16"/>
              </w:rPr>
              <w:t>e</w:t>
            </w:r>
            <w:r w:rsidRPr="00515EFF">
              <w:rPr>
                <w:b/>
                <w:sz w:val="16"/>
              </w:rPr>
              <w:t>luxe Lake V</w:t>
            </w:r>
            <w:r w:rsidRPr="004F4A00">
              <w:rPr>
                <w:b/>
                <w:sz w:val="16"/>
              </w:rPr>
              <w:t>iew K</w:t>
            </w:r>
            <w:r w:rsidRPr="00515EFF">
              <w:rPr>
                <w:b/>
                <w:sz w:val="16"/>
              </w:rPr>
              <w:t xml:space="preserve">ing </w:t>
            </w:r>
            <w:r w:rsidRPr="004F4A00">
              <w:rPr>
                <w:b/>
                <w:sz w:val="16"/>
              </w:rPr>
              <w:t>Room /</w:t>
            </w:r>
            <w:r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湖景大床房</w:t>
            </w:r>
          </w:p>
          <w:p w14:paraId="78B356B5" w14:textId="5C4E81A8" w:rsidR="00B84CDC" w:rsidRDefault="00B84CDC" w:rsidP="004D578C">
            <w:pPr>
              <w:pStyle w:val="TableParagraph"/>
              <w:tabs>
                <w:tab w:val="left" w:pos="4256"/>
              </w:tabs>
              <w:spacing w:before="6" w:line="244" w:lineRule="auto"/>
              <w:ind w:left="112" w:right="-10"/>
              <w:rPr>
                <w:rFonts w:eastAsiaTheme="minorEastAsia"/>
                <w:b/>
                <w:sz w:val="16"/>
                <w:lang w:eastAsia="zh-CN"/>
              </w:rPr>
            </w:pP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CNY 1</w:t>
            </w:r>
            <w:r>
              <w:rPr>
                <w:b/>
                <w:sz w:val="16"/>
              </w:rPr>
              <w:t>60</w:t>
            </w:r>
            <w:r w:rsidRPr="004F4A00">
              <w:rPr>
                <w:b/>
                <w:sz w:val="16"/>
              </w:rPr>
              <w:t>0 net</w:t>
            </w:r>
            <w:r w:rsidR="00AE2B27">
              <w:rPr>
                <w:b/>
                <w:sz w:val="16"/>
              </w:rPr>
              <w:t xml:space="preserve">  </w:t>
            </w:r>
            <w:r w:rsidR="00AE2B27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人民币1600元/间夜</w:t>
            </w:r>
            <w:r w:rsidR="004D578C">
              <w:rPr>
                <w:b/>
                <w:sz w:val="16"/>
              </w:rPr>
              <w:t xml:space="preserve">                                                     </w:t>
            </w:r>
            <w:r w:rsidR="00DB67C9">
              <w:rPr>
                <w:b/>
                <w:sz w:val="16"/>
              </w:rPr>
              <w:t xml:space="preserve">           </w:t>
            </w:r>
            <w:r w:rsidR="004D578C" w:rsidRPr="004F4A00">
              <w:rPr>
                <w:rFonts w:ascii="Wingdings" w:hAnsi="Wingdings"/>
                <w:b/>
                <w:sz w:val="16"/>
              </w:rPr>
              <w:t></w:t>
            </w:r>
            <w:r w:rsidR="004D578C"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CNY</w:t>
            </w:r>
            <w:r w:rsidR="004D578C" w:rsidRPr="004F4A00">
              <w:rPr>
                <w:b/>
                <w:spacing w:val="-1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1</w:t>
            </w:r>
            <w:r w:rsidR="004D578C">
              <w:rPr>
                <w:rFonts w:asciiTheme="minorEastAsia" w:eastAsiaTheme="minorEastAsia" w:hAnsiTheme="minorEastAsia" w:hint="eastAsia"/>
                <w:b/>
                <w:sz w:val="16"/>
                <w:lang w:eastAsia="zh-CN"/>
              </w:rPr>
              <w:t>5</w:t>
            </w:r>
            <w:r w:rsidR="004D578C">
              <w:rPr>
                <w:b/>
                <w:sz w:val="16"/>
              </w:rPr>
              <w:t>0</w:t>
            </w:r>
            <w:r w:rsidR="004D578C" w:rsidRPr="004F4A00">
              <w:rPr>
                <w:b/>
                <w:sz w:val="16"/>
              </w:rPr>
              <w:t>0</w:t>
            </w:r>
            <w:r w:rsidR="004D578C">
              <w:rPr>
                <w:b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net</w:t>
            </w:r>
            <w:r w:rsidR="00AE2B27">
              <w:rPr>
                <w:b/>
                <w:sz w:val="16"/>
              </w:rPr>
              <w:t xml:space="preserve">  </w:t>
            </w:r>
            <w:r w:rsidR="00AE2B27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人民币1500元/间夜</w:t>
            </w:r>
          </w:p>
          <w:p w14:paraId="64D320CB" w14:textId="08FB91D3" w:rsidR="00B84CDC" w:rsidRPr="00B84CDC" w:rsidRDefault="00B84CDC" w:rsidP="004D578C">
            <w:pPr>
              <w:pStyle w:val="TableParagraph"/>
              <w:tabs>
                <w:tab w:val="left" w:pos="4256"/>
              </w:tabs>
              <w:spacing w:before="6" w:line="244" w:lineRule="auto"/>
              <w:ind w:left="112" w:right="-10"/>
              <w:rPr>
                <w:rFonts w:eastAsiaTheme="minorEastAsia"/>
                <w:b/>
                <w:sz w:val="16"/>
                <w:lang w:eastAsia="zh-CN"/>
              </w:rPr>
            </w:pPr>
            <w:r>
              <w:rPr>
                <w:b/>
                <w:spacing w:val="-4"/>
                <w:sz w:val="16"/>
              </w:rPr>
              <w:t xml:space="preserve">Deluxe </w:t>
            </w:r>
            <w:r w:rsidRPr="004F4A00">
              <w:rPr>
                <w:b/>
                <w:spacing w:val="-4"/>
                <w:sz w:val="16"/>
              </w:rPr>
              <w:t>Lake</w:t>
            </w:r>
            <w:r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pacing w:val="-4"/>
                <w:sz w:val="16"/>
              </w:rPr>
              <w:t>View</w:t>
            </w:r>
            <w:r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Twin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Room</w:t>
            </w:r>
            <w:r>
              <w:rPr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/</w:t>
            </w:r>
            <w:r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湖景双</w:t>
            </w:r>
            <w:r w:rsidRPr="004F4A00"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>床</w:t>
            </w:r>
            <w:r w:rsidRPr="004F4A00">
              <w:rPr>
                <w:rFonts w:ascii="宋体" w:hAnsi="宋体"/>
                <w:b/>
                <w:sz w:val="16"/>
              </w:rPr>
              <w:t>房</w:t>
            </w:r>
            <w:r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               </w:t>
            </w:r>
            <w:r w:rsidR="00DB67C9">
              <w:rPr>
                <w:rFonts w:ascii="宋体" w:eastAsiaTheme="minorEastAsia" w:hAnsi="宋体"/>
                <w:b/>
                <w:sz w:val="16"/>
                <w:lang w:eastAsia="zh-CN"/>
              </w:rPr>
              <w:t xml:space="preserve">      </w:t>
            </w:r>
            <w:r w:rsidRPr="00B84CDC">
              <w:rPr>
                <w:b/>
                <w:sz w:val="16"/>
              </w:rPr>
              <w:t>D</w:t>
            </w:r>
            <w:r w:rsidRPr="00B84CDC">
              <w:rPr>
                <w:rFonts w:hint="eastAsia"/>
                <w:b/>
                <w:sz w:val="16"/>
              </w:rPr>
              <w:t>e</w:t>
            </w:r>
            <w:r w:rsidRPr="00B84CDC">
              <w:rPr>
                <w:b/>
                <w:sz w:val="16"/>
              </w:rPr>
              <w:t>luxe La</w:t>
            </w:r>
            <w:r w:rsidRPr="004F4A00">
              <w:rPr>
                <w:b/>
                <w:spacing w:val="-4"/>
                <w:sz w:val="16"/>
              </w:rPr>
              <w:t>ke</w:t>
            </w:r>
            <w:r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pacing w:val="-4"/>
                <w:sz w:val="16"/>
              </w:rPr>
              <w:t>View</w:t>
            </w:r>
            <w:r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Twin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Room</w:t>
            </w:r>
            <w:r>
              <w:rPr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/</w:t>
            </w:r>
            <w:r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豪华</w:t>
            </w:r>
            <w:r w:rsidRPr="004F4A00">
              <w:rPr>
                <w:rFonts w:ascii="宋体" w:hAnsi="宋体"/>
                <w:b/>
                <w:sz w:val="16"/>
              </w:rPr>
              <w:t>湖景</w:t>
            </w:r>
            <w:r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>双</w:t>
            </w:r>
            <w:r w:rsidRPr="004F4A00">
              <w:rPr>
                <w:rFonts w:ascii="宋体" w:eastAsiaTheme="minorEastAsia" w:hAnsi="宋体" w:hint="eastAsia"/>
                <w:b/>
                <w:sz w:val="16"/>
                <w:lang w:eastAsia="zh-CN"/>
              </w:rPr>
              <w:t>床</w:t>
            </w:r>
            <w:r w:rsidRPr="004F4A00">
              <w:rPr>
                <w:rFonts w:ascii="宋体" w:hAnsi="宋体"/>
                <w:b/>
                <w:sz w:val="16"/>
              </w:rPr>
              <w:t>房</w:t>
            </w:r>
          </w:p>
          <w:p w14:paraId="61898D3A" w14:textId="26D5A6E7" w:rsidR="00B84CDC" w:rsidRPr="0031538A" w:rsidRDefault="00B84CDC" w:rsidP="004D578C">
            <w:pPr>
              <w:pStyle w:val="TableParagraph"/>
              <w:tabs>
                <w:tab w:val="left" w:pos="4256"/>
              </w:tabs>
              <w:spacing w:before="6" w:line="244" w:lineRule="auto"/>
              <w:ind w:left="112" w:right="-10"/>
              <w:rPr>
                <w:b/>
                <w:sz w:val="16"/>
              </w:rPr>
            </w:pPr>
            <w:r w:rsidRPr="004F4A00">
              <w:rPr>
                <w:rFonts w:ascii="Wingdings" w:hAnsi="Wingdings"/>
                <w:b/>
                <w:sz w:val="16"/>
              </w:rPr>
              <w:t></w:t>
            </w:r>
            <w:r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CNY</w:t>
            </w:r>
            <w:r w:rsidRPr="004F4A00">
              <w:rPr>
                <w:b/>
                <w:spacing w:val="-1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75</w:t>
            </w:r>
            <w:r w:rsidRPr="004F4A0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net</w:t>
            </w:r>
            <w:r w:rsidR="00245C71">
              <w:rPr>
                <w:b/>
                <w:sz w:val="16"/>
              </w:rPr>
              <w:t xml:space="preserve">  </w:t>
            </w:r>
            <w:r w:rsidR="00245C71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人民币1750元/间夜</w:t>
            </w:r>
            <w:r w:rsidR="004D578C">
              <w:rPr>
                <w:b/>
                <w:sz w:val="16"/>
              </w:rPr>
              <w:t xml:space="preserve">                                                     </w:t>
            </w:r>
            <w:r w:rsidR="00DB67C9">
              <w:rPr>
                <w:b/>
                <w:sz w:val="16"/>
              </w:rPr>
              <w:t xml:space="preserve">           </w:t>
            </w:r>
            <w:r w:rsidR="004D578C" w:rsidRPr="004F4A00">
              <w:rPr>
                <w:rFonts w:ascii="Wingdings" w:hAnsi="Wingdings"/>
                <w:b/>
                <w:sz w:val="16"/>
              </w:rPr>
              <w:t></w:t>
            </w:r>
            <w:r w:rsidR="004D578C" w:rsidRPr="004F4A00">
              <w:rPr>
                <w:rFonts w:ascii="Times New Roman" w:hAnsi="Times New Roman"/>
                <w:b/>
                <w:spacing w:val="35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CNY</w:t>
            </w:r>
            <w:r w:rsidR="004D578C" w:rsidRPr="004F4A00">
              <w:rPr>
                <w:b/>
                <w:spacing w:val="-1"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1</w:t>
            </w:r>
            <w:r w:rsidR="004D578C">
              <w:rPr>
                <w:rFonts w:asciiTheme="minorEastAsia" w:eastAsiaTheme="minorEastAsia" w:hAnsiTheme="minorEastAsia" w:hint="eastAsia"/>
                <w:b/>
                <w:sz w:val="16"/>
                <w:lang w:eastAsia="zh-CN"/>
              </w:rPr>
              <w:t>6</w:t>
            </w:r>
            <w:r w:rsidR="004D578C">
              <w:rPr>
                <w:b/>
                <w:sz w:val="16"/>
              </w:rPr>
              <w:t>0</w:t>
            </w:r>
            <w:r w:rsidR="004D578C" w:rsidRPr="004F4A00">
              <w:rPr>
                <w:b/>
                <w:sz w:val="16"/>
              </w:rPr>
              <w:t>0</w:t>
            </w:r>
            <w:r w:rsidR="004D578C">
              <w:rPr>
                <w:b/>
                <w:sz w:val="16"/>
              </w:rPr>
              <w:t xml:space="preserve"> </w:t>
            </w:r>
            <w:r w:rsidR="004D578C" w:rsidRPr="004F4A00">
              <w:rPr>
                <w:b/>
                <w:sz w:val="16"/>
              </w:rPr>
              <w:t>net</w:t>
            </w:r>
            <w:r w:rsidR="00245C71">
              <w:rPr>
                <w:b/>
                <w:sz w:val="16"/>
              </w:rPr>
              <w:t xml:space="preserve">  </w:t>
            </w:r>
            <w:r w:rsidR="00245C71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人民币1600元/间夜</w:t>
            </w:r>
          </w:p>
        </w:tc>
      </w:tr>
      <w:tr w:rsidR="009E7D50" w:rsidRPr="004F4A00" w14:paraId="3399B1C7" w14:textId="77777777" w:rsidTr="0031538A">
        <w:trPr>
          <w:trHeight w:val="874"/>
        </w:trPr>
        <w:tc>
          <w:tcPr>
            <w:tcW w:w="9235" w:type="dxa"/>
          </w:tcPr>
          <w:p w14:paraId="47832424" w14:textId="77777777" w:rsidR="009E7D50" w:rsidRPr="004F4A00" w:rsidRDefault="009E7D50" w:rsidP="009E7D5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48"/>
              <w:rPr>
                <w:b/>
                <w:sz w:val="16"/>
                <w:lang w:eastAsia="zh-CN"/>
              </w:rPr>
            </w:pPr>
            <w:r w:rsidRPr="004F4A00">
              <w:rPr>
                <w:b/>
                <w:sz w:val="16"/>
              </w:rPr>
              <w:t xml:space="preserve">Above room rates are inclusive of service charge and VAT.  </w:t>
            </w:r>
            <w:r w:rsidRPr="004F4A00">
              <w:rPr>
                <w:rFonts w:ascii="宋体" w:eastAsia="宋体" w:hAnsi="宋体" w:cs="宋体" w:hint="eastAsia"/>
                <w:b/>
                <w:sz w:val="16"/>
                <w:lang w:eastAsia="zh-CN"/>
              </w:rPr>
              <w:t>以上房价已包含服务费及税费。</w:t>
            </w:r>
            <w:r w:rsidRPr="004F4A00">
              <w:rPr>
                <w:rFonts w:hint="eastAsia"/>
                <w:b/>
                <w:sz w:val="16"/>
                <w:lang w:eastAsia="zh-CN"/>
              </w:rPr>
              <w:t xml:space="preserve"> </w:t>
            </w:r>
          </w:p>
          <w:p w14:paraId="36162E7F" w14:textId="77777777" w:rsidR="00093F3D" w:rsidRPr="00093F3D" w:rsidRDefault="009E7D50" w:rsidP="009E7D5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48"/>
              <w:rPr>
                <w:rFonts w:ascii="Times New Roman" w:eastAsiaTheme="minorEastAsia"/>
                <w:b/>
                <w:sz w:val="16"/>
                <w:lang w:eastAsia="zh-CN"/>
              </w:rPr>
            </w:pPr>
            <w:r w:rsidRPr="004F4A00">
              <w:rPr>
                <w:b/>
                <w:sz w:val="16"/>
              </w:rPr>
              <w:t>Room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Rates</w:t>
            </w:r>
            <w:r w:rsidRPr="004F4A00">
              <w:rPr>
                <w:b/>
                <w:spacing w:val="-8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include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one</w:t>
            </w:r>
            <w:r w:rsidRPr="004F4A00">
              <w:rPr>
                <w:b/>
                <w:spacing w:val="-8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breakfast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-6"/>
                <w:sz w:val="16"/>
                <w:lang w:eastAsia="zh-CN"/>
              </w:rPr>
              <w:t>f</w:t>
            </w:r>
            <w:r>
              <w:rPr>
                <w:rFonts w:ascii="宋体" w:eastAsia="宋体" w:hAnsi="宋体" w:cs="宋体"/>
                <w:b/>
                <w:spacing w:val="-6"/>
                <w:sz w:val="16"/>
                <w:lang w:eastAsia="zh-CN"/>
              </w:rPr>
              <w:t xml:space="preserve">or single person </w:t>
            </w:r>
            <w:r w:rsidRPr="004F4A00">
              <w:rPr>
                <w:b/>
                <w:sz w:val="16"/>
              </w:rPr>
              <w:t xml:space="preserve">and </w:t>
            </w:r>
            <w:r>
              <w:rPr>
                <w:b/>
                <w:sz w:val="16"/>
              </w:rPr>
              <w:t>two breakfasts for two persons registered.</w:t>
            </w:r>
            <w:r w:rsidRPr="004F4A00">
              <w:rPr>
                <w:b/>
                <w:spacing w:val="4"/>
                <w:sz w:val="16"/>
              </w:rPr>
              <w:t xml:space="preserve"> </w:t>
            </w:r>
          </w:p>
          <w:p w14:paraId="61C3E79F" w14:textId="7218A245" w:rsidR="009E7D50" w:rsidRDefault="009E7D50" w:rsidP="00093F3D">
            <w:pPr>
              <w:pStyle w:val="TableParagraph"/>
              <w:tabs>
                <w:tab w:val="left" w:pos="472"/>
                <w:tab w:val="left" w:pos="473"/>
              </w:tabs>
              <w:spacing w:before="48"/>
              <w:rPr>
                <w:rFonts w:ascii="Times New Roman" w:eastAsiaTheme="minorEastAsia"/>
                <w:b/>
                <w:sz w:val="16"/>
                <w:lang w:eastAsia="zh-CN"/>
              </w:rPr>
            </w:pPr>
            <w:r>
              <w:rPr>
                <w:rFonts w:ascii="宋体" w:eastAsia="宋体" w:hAnsi="宋体" w:hint="eastAsia"/>
                <w:b/>
                <w:spacing w:val="-3"/>
                <w:sz w:val="16"/>
                <w:lang w:eastAsia="zh-CN"/>
              </w:rPr>
              <w:t>单人入住</w:t>
            </w:r>
            <w:r w:rsidRPr="004F4A00">
              <w:rPr>
                <w:rFonts w:ascii="宋体" w:eastAsia="宋体" w:hAnsi="宋体" w:hint="eastAsia"/>
                <w:b/>
                <w:spacing w:val="-3"/>
                <w:sz w:val="16"/>
              </w:rPr>
              <w:t>包含</w:t>
            </w:r>
            <w:r w:rsidRPr="004F4A00">
              <w:rPr>
                <w:b/>
                <w:sz w:val="16"/>
              </w:rPr>
              <w:t>1</w:t>
            </w:r>
            <w:r w:rsidRPr="004F4A00">
              <w:rPr>
                <w:b/>
                <w:spacing w:val="-11"/>
                <w:sz w:val="16"/>
              </w:rPr>
              <w:t xml:space="preserve"> </w:t>
            </w:r>
            <w:r w:rsidRPr="004F4A00">
              <w:rPr>
                <w:rFonts w:ascii="宋体" w:eastAsia="宋体" w:hAnsi="宋体" w:hint="eastAsia"/>
                <w:b/>
                <w:sz w:val="16"/>
              </w:rPr>
              <w:t>份早餐</w:t>
            </w:r>
            <w:r w:rsidRPr="004F4A00">
              <w:rPr>
                <w:rFonts w:ascii="宋体" w:eastAsia="宋体" w:hAnsi="宋体" w:hint="eastAsia"/>
                <w:b/>
                <w:sz w:val="16"/>
                <w:lang w:eastAsia="zh-CN"/>
              </w:rPr>
              <w:t>，</w:t>
            </w:r>
            <w:r>
              <w:rPr>
                <w:rFonts w:ascii="宋体" w:eastAsia="宋体" w:hAnsi="宋体" w:hint="eastAsia"/>
                <w:b/>
                <w:spacing w:val="-2"/>
                <w:sz w:val="16"/>
                <w:lang w:eastAsia="zh-CN"/>
              </w:rPr>
              <w:t>双人入住</w:t>
            </w:r>
            <w:r w:rsidRPr="004F4A00">
              <w:rPr>
                <w:rFonts w:ascii="宋体" w:eastAsia="宋体" w:hAnsi="宋体" w:hint="eastAsia"/>
                <w:b/>
                <w:spacing w:val="-2"/>
                <w:sz w:val="16"/>
              </w:rPr>
              <w:t>包含</w:t>
            </w:r>
            <w:r w:rsidRPr="004F4A00">
              <w:rPr>
                <w:b/>
                <w:sz w:val="16"/>
              </w:rPr>
              <w:t>2</w:t>
            </w:r>
            <w:r w:rsidRPr="004F4A00">
              <w:rPr>
                <w:b/>
                <w:spacing w:val="-8"/>
                <w:sz w:val="16"/>
              </w:rPr>
              <w:t xml:space="preserve"> </w:t>
            </w:r>
            <w:r w:rsidRPr="004F4A00">
              <w:rPr>
                <w:rFonts w:ascii="宋体" w:eastAsia="宋体" w:hAnsi="宋体" w:hint="eastAsia"/>
                <w:b/>
                <w:sz w:val="16"/>
              </w:rPr>
              <w:t>份早餐。</w:t>
            </w:r>
          </w:p>
        </w:tc>
      </w:tr>
    </w:tbl>
    <w:p w14:paraId="7B41002C" w14:textId="77777777" w:rsidR="00982756" w:rsidRPr="004F4A00" w:rsidRDefault="00982756">
      <w:pPr>
        <w:pStyle w:val="a3"/>
        <w:spacing w:after="1"/>
        <w:rPr>
          <w:rFonts w:ascii="Times New Roman"/>
          <w:bCs w:val="0"/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055"/>
      </w:tblGrid>
      <w:tr w:rsidR="00982756" w:rsidRPr="004F4A00" w14:paraId="68DE352F" w14:textId="77777777" w:rsidTr="00495DCD">
        <w:trPr>
          <w:trHeight w:val="441"/>
        </w:trPr>
        <w:tc>
          <w:tcPr>
            <w:tcW w:w="4194" w:type="dxa"/>
          </w:tcPr>
          <w:p w14:paraId="07B09BC9" w14:textId="77777777" w:rsidR="00982756" w:rsidRPr="004F4A00" w:rsidRDefault="00ED6307">
            <w:pPr>
              <w:pStyle w:val="TableParagraph"/>
              <w:spacing w:before="113"/>
              <w:ind w:left="112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GUEST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NAME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rFonts w:eastAsia="宋体"/>
                <w:b/>
                <w:sz w:val="16"/>
              </w:rPr>
              <w:t>客户姓名</w:t>
            </w:r>
            <w:r w:rsidRPr="004F4A00">
              <w:rPr>
                <w:rFonts w:eastAsia="宋体"/>
                <w:b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:</w:t>
            </w:r>
          </w:p>
        </w:tc>
        <w:tc>
          <w:tcPr>
            <w:tcW w:w="5055" w:type="dxa"/>
          </w:tcPr>
          <w:p w14:paraId="1D5534FB" w14:textId="160B270D" w:rsidR="00982756" w:rsidRPr="004F4A00" w:rsidRDefault="00282400">
            <w:pPr>
              <w:pStyle w:val="TableParagraph"/>
              <w:tabs>
                <w:tab w:val="left" w:pos="1766"/>
              </w:tabs>
              <w:spacing w:before="113"/>
              <w:ind w:left="115"/>
              <w:rPr>
                <w:rFonts w:eastAsia="宋体"/>
                <w:b/>
                <w:sz w:val="16"/>
                <w:lang w:eastAsia="zh-CN"/>
              </w:rPr>
            </w:pPr>
            <w:r>
              <w:rPr>
                <w:rFonts w:eastAsia="宋体" w:hint="eastAsia"/>
                <w:b/>
                <w:sz w:val="16"/>
                <w:lang w:eastAsia="zh-CN"/>
              </w:rPr>
              <w:t>G</w:t>
            </w:r>
            <w:r>
              <w:rPr>
                <w:rFonts w:eastAsia="宋体"/>
                <w:b/>
                <w:sz w:val="16"/>
                <w:lang w:eastAsia="zh-CN"/>
              </w:rPr>
              <w:t xml:space="preserve">ENDER </w:t>
            </w:r>
            <w:r>
              <w:rPr>
                <w:rFonts w:eastAsia="宋体" w:hint="eastAsia"/>
                <w:b/>
                <w:sz w:val="16"/>
                <w:lang w:eastAsia="zh-CN"/>
              </w:rPr>
              <w:t>性别：</w:t>
            </w:r>
          </w:p>
        </w:tc>
      </w:tr>
      <w:tr w:rsidR="00982756" w:rsidRPr="004F4A00" w14:paraId="66097C51" w14:textId="77777777" w:rsidTr="00495DCD">
        <w:trPr>
          <w:trHeight w:val="487"/>
        </w:trPr>
        <w:tc>
          <w:tcPr>
            <w:tcW w:w="4194" w:type="dxa"/>
          </w:tcPr>
          <w:p w14:paraId="2FAB282A" w14:textId="77777777" w:rsidR="00982756" w:rsidRPr="004F4A00" w:rsidRDefault="00ED6307">
            <w:pPr>
              <w:pStyle w:val="TableParagraph"/>
              <w:spacing w:before="140"/>
              <w:ind w:left="112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ARRIVAL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DATE/</w:t>
            </w:r>
            <w:r w:rsidRPr="004F4A00">
              <w:rPr>
                <w:rFonts w:eastAsia="宋体"/>
                <w:b/>
                <w:sz w:val="16"/>
              </w:rPr>
              <w:t>抵店日期</w:t>
            </w:r>
            <w:r w:rsidRPr="004F4A00">
              <w:rPr>
                <w:b/>
                <w:sz w:val="16"/>
              </w:rPr>
              <w:t>:</w:t>
            </w:r>
          </w:p>
        </w:tc>
        <w:tc>
          <w:tcPr>
            <w:tcW w:w="5055" w:type="dxa"/>
          </w:tcPr>
          <w:p w14:paraId="54308FCD" w14:textId="77777777" w:rsidR="00982756" w:rsidRPr="004F4A00" w:rsidRDefault="00ED6307">
            <w:pPr>
              <w:pStyle w:val="TableParagraph"/>
              <w:spacing w:before="140"/>
              <w:ind w:left="115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DEPARTURE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DATE</w:t>
            </w:r>
            <w:r w:rsidRPr="004F4A00">
              <w:rPr>
                <w:b/>
                <w:spacing w:val="-1"/>
                <w:sz w:val="16"/>
              </w:rPr>
              <w:t xml:space="preserve"> /</w:t>
            </w:r>
            <w:r w:rsidRPr="004F4A00">
              <w:rPr>
                <w:rFonts w:eastAsia="宋体"/>
                <w:b/>
                <w:sz w:val="16"/>
              </w:rPr>
              <w:t>离店日期</w:t>
            </w:r>
            <w:r w:rsidRPr="004F4A00">
              <w:rPr>
                <w:b/>
                <w:sz w:val="16"/>
              </w:rPr>
              <w:t>:</w:t>
            </w:r>
          </w:p>
        </w:tc>
      </w:tr>
      <w:tr w:rsidR="00982756" w:rsidRPr="004F4A00" w14:paraId="59ADBDD4" w14:textId="77777777" w:rsidTr="00495DCD">
        <w:trPr>
          <w:trHeight w:val="470"/>
        </w:trPr>
        <w:tc>
          <w:tcPr>
            <w:tcW w:w="4194" w:type="dxa"/>
          </w:tcPr>
          <w:p w14:paraId="14F32F42" w14:textId="77777777" w:rsidR="00982756" w:rsidRPr="004F4A00" w:rsidRDefault="00ED6307">
            <w:pPr>
              <w:pStyle w:val="TableParagraph"/>
              <w:spacing w:before="130"/>
              <w:ind w:left="112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TELEPHONE/</w:t>
            </w:r>
            <w:r w:rsidRPr="004F4A00">
              <w:rPr>
                <w:rFonts w:eastAsia="宋体"/>
                <w:b/>
                <w:spacing w:val="-2"/>
                <w:sz w:val="16"/>
              </w:rPr>
              <w:t>手机</w:t>
            </w:r>
            <w:r w:rsidRPr="004F4A00">
              <w:rPr>
                <w:rFonts w:eastAsia="宋体"/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:</w:t>
            </w:r>
          </w:p>
        </w:tc>
        <w:tc>
          <w:tcPr>
            <w:tcW w:w="5055" w:type="dxa"/>
          </w:tcPr>
          <w:p w14:paraId="5068A5CE" w14:textId="77777777" w:rsidR="00982756" w:rsidRPr="004F4A00" w:rsidRDefault="00ED6307">
            <w:pPr>
              <w:pStyle w:val="TableParagraph"/>
              <w:spacing w:before="130"/>
              <w:ind w:left="115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E-MAIL/</w:t>
            </w:r>
            <w:r w:rsidRPr="004F4A00">
              <w:rPr>
                <w:rFonts w:eastAsia="宋体"/>
                <w:b/>
                <w:sz w:val="16"/>
              </w:rPr>
              <w:t>邮箱地址</w:t>
            </w:r>
            <w:r w:rsidRPr="004F4A00">
              <w:rPr>
                <w:b/>
                <w:sz w:val="16"/>
              </w:rPr>
              <w:t>:</w:t>
            </w:r>
          </w:p>
        </w:tc>
      </w:tr>
      <w:tr w:rsidR="00982756" w:rsidRPr="004F4A00" w14:paraId="5E3ADBA7" w14:textId="77777777" w:rsidTr="0069192D">
        <w:trPr>
          <w:trHeight w:val="4581"/>
        </w:trPr>
        <w:tc>
          <w:tcPr>
            <w:tcW w:w="9249" w:type="dxa"/>
            <w:gridSpan w:val="2"/>
          </w:tcPr>
          <w:p w14:paraId="795860BA" w14:textId="77777777" w:rsidR="00982756" w:rsidRPr="004F4A00" w:rsidRDefault="00982756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14:paraId="4E83C34B" w14:textId="4F32AA1C" w:rsidR="00982756" w:rsidRDefault="00950BCF" w:rsidP="00FA512C">
            <w:pPr>
              <w:pStyle w:val="TableParagraph"/>
              <w:spacing w:before="0"/>
              <w:ind w:left="0" w:firstLineChars="100" w:firstLine="163"/>
              <w:rPr>
                <w:rFonts w:eastAsia="宋体"/>
                <w:b/>
                <w:w w:val="99"/>
                <w:sz w:val="16"/>
              </w:rPr>
            </w:pPr>
            <w:r>
              <w:rPr>
                <w:b/>
                <w:sz w:val="16"/>
              </w:rPr>
              <w:t>Full Advance Payment Policy</w:t>
            </w:r>
            <w:r w:rsidR="00ED6307" w:rsidRPr="004F4A00">
              <w:rPr>
                <w:b/>
                <w:spacing w:val="44"/>
                <w:sz w:val="16"/>
              </w:rPr>
              <w:t xml:space="preserve"> </w:t>
            </w:r>
            <w:r>
              <w:rPr>
                <w:rFonts w:eastAsia="宋体" w:hint="eastAsia"/>
                <w:b/>
                <w:sz w:val="16"/>
                <w:lang w:eastAsia="zh-CN"/>
              </w:rPr>
              <w:t>预付</w:t>
            </w:r>
            <w:r w:rsidR="00ED6307" w:rsidRPr="004F4A00">
              <w:rPr>
                <w:rFonts w:eastAsia="宋体"/>
                <w:b/>
                <w:sz w:val="16"/>
              </w:rPr>
              <w:t>担保</w:t>
            </w:r>
            <w:r>
              <w:rPr>
                <w:rFonts w:eastAsia="宋体" w:hint="eastAsia"/>
                <w:b/>
                <w:sz w:val="16"/>
                <w:lang w:eastAsia="zh-CN"/>
              </w:rPr>
              <w:t>政策</w:t>
            </w:r>
            <w:r w:rsidR="00ED6307" w:rsidRPr="004F4A00">
              <w:rPr>
                <w:rFonts w:eastAsia="宋体"/>
                <w:b/>
                <w:w w:val="99"/>
                <w:sz w:val="16"/>
              </w:rPr>
              <w:t xml:space="preserve"> </w:t>
            </w:r>
          </w:p>
          <w:p w14:paraId="06787F5F" w14:textId="77777777" w:rsidR="00087FB2" w:rsidRPr="00087FB2" w:rsidRDefault="00145F21" w:rsidP="00145F21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36"/>
              <w:rPr>
                <w:b/>
                <w:sz w:val="16"/>
              </w:rPr>
            </w:pPr>
            <w:r w:rsidRPr="00282400">
              <w:rPr>
                <w:rFonts w:eastAsiaTheme="minorEastAsia" w:hint="eastAsia"/>
                <w:b/>
                <w:sz w:val="16"/>
                <w:lang w:eastAsia="zh-CN"/>
              </w:rPr>
              <w:t>All</w:t>
            </w:r>
            <w:r w:rsidRPr="00282400">
              <w:rPr>
                <w:rFonts w:eastAsiaTheme="minorEastAsia"/>
                <w:b/>
                <w:sz w:val="16"/>
                <w:lang w:eastAsia="zh-CN"/>
              </w:rPr>
              <w:t xml:space="preserve"> room bookings are requested to pre-pay in full before Jun. 11, 2023, otherwise hotel reserves the right to cancel</w:t>
            </w:r>
            <w:r w:rsidR="00282400" w:rsidRPr="00282400">
              <w:rPr>
                <w:rFonts w:eastAsiaTheme="minorEastAsia"/>
                <w:b/>
                <w:sz w:val="16"/>
                <w:lang w:eastAsia="zh-CN"/>
              </w:rPr>
              <w:t xml:space="preserve"> these bookings. Ali-pay, We-chat pay and bank transfer etc. are all accepted for payment method. </w:t>
            </w:r>
          </w:p>
          <w:p w14:paraId="2FE7FAAD" w14:textId="402FD7D9" w:rsidR="00982756" w:rsidRPr="004F4A00" w:rsidRDefault="00145F21" w:rsidP="00087FB2">
            <w:pPr>
              <w:pStyle w:val="TableParagraph"/>
              <w:tabs>
                <w:tab w:val="left" w:pos="472"/>
                <w:tab w:val="left" w:pos="473"/>
              </w:tabs>
              <w:spacing w:before="36"/>
              <w:rPr>
                <w:b/>
                <w:sz w:val="16"/>
                <w:lang w:eastAsia="zh-CN"/>
              </w:rPr>
            </w:pPr>
            <w:r>
              <w:rPr>
                <w:rFonts w:eastAsiaTheme="minorEastAsia" w:hint="eastAsia"/>
                <w:b/>
                <w:sz w:val="16"/>
                <w:lang w:eastAsia="zh-CN"/>
              </w:rPr>
              <w:t>所有预定需最晚于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2023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年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06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月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11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日前全额支付房费，逾期酒店将有权取消预定。预付方式接受支付宝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/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微信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/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>对公支付等。</w:t>
            </w:r>
          </w:p>
          <w:p w14:paraId="65ECB42B" w14:textId="77777777" w:rsidR="00982756" w:rsidRPr="004F4A00" w:rsidRDefault="00ED6307">
            <w:pPr>
              <w:pStyle w:val="TableParagraph"/>
              <w:spacing w:before="122"/>
              <w:ind w:left="112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NOTE/</w:t>
            </w:r>
            <w:r w:rsidRPr="004F4A00">
              <w:rPr>
                <w:rFonts w:eastAsia="宋体"/>
                <w:b/>
                <w:sz w:val="16"/>
              </w:rPr>
              <w:t>备注</w:t>
            </w:r>
            <w:r w:rsidRPr="004F4A00">
              <w:rPr>
                <w:b/>
                <w:sz w:val="16"/>
              </w:rPr>
              <w:t>:</w:t>
            </w:r>
          </w:p>
          <w:p w14:paraId="6441D98B" w14:textId="77777777" w:rsidR="00982756" w:rsidRPr="004F4A00" w:rsidRDefault="00ED630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36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Hotel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check-in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time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is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15:00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local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time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and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check-out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time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is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12:00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noon.</w:t>
            </w:r>
          </w:p>
          <w:p w14:paraId="4D43928C" w14:textId="77777777" w:rsidR="00982756" w:rsidRPr="004F4A00" w:rsidRDefault="00ED6307" w:rsidP="00C47F55">
            <w:pPr>
              <w:pStyle w:val="TableParagraph"/>
              <w:spacing w:before="43" w:line="185" w:lineRule="exact"/>
              <w:rPr>
                <w:rFonts w:eastAsia="宋体"/>
                <w:b/>
                <w:spacing w:val="-5"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入住时间下午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3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点以后，离店时间次日中午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12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点。</w:t>
            </w:r>
            <w:r w:rsidRPr="004F4A00">
              <w:rPr>
                <w:rFonts w:eastAsia="宋体"/>
                <w:b/>
                <w:spacing w:val="-5"/>
                <w:sz w:val="16"/>
                <w:lang w:eastAsia="zh-CN"/>
              </w:rPr>
              <w:t xml:space="preserve"> </w:t>
            </w:r>
          </w:p>
          <w:p w14:paraId="3459D1A9" w14:textId="538C65F0" w:rsidR="00982756" w:rsidRPr="004F4A00" w:rsidRDefault="00ED6307" w:rsidP="002D636C">
            <w:pPr>
              <w:pStyle w:val="TableParagraph"/>
              <w:spacing w:before="40"/>
              <w:rPr>
                <w:b/>
                <w:sz w:val="16"/>
              </w:rPr>
            </w:pPr>
            <w:r w:rsidRPr="004F4A00">
              <w:rPr>
                <w:rFonts w:eastAsia="宋体"/>
                <w:b/>
                <w:spacing w:val="-5"/>
                <w:sz w:val="16"/>
                <w:lang w:eastAsia="zh-CN"/>
              </w:rPr>
              <w:t>Any modification or cancellation, please advise 5 da</w:t>
            </w:r>
            <w:r w:rsidRPr="004F4A00">
              <w:rPr>
                <w:b/>
                <w:sz w:val="16"/>
              </w:rPr>
              <w:t>ys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(before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="00AD4B21">
              <w:rPr>
                <w:b/>
                <w:sz w:val="16"/>
              </w:rPr>
              <w:t>J</w:t>
            </w:r>
            <w:r w:rsidR="00AD4B21">
              <w:rPr>
                <w:rFonts w:asciiTheme="minorEastAsia" w:eastAsiaTheme="minorEastAsia" w:hAnsiTheme="minorEastAsia"/>
                <w:b/>
                <w:sz w:val="16"/>
                <w:lang w:eastAsia="zh-CN"/>
              </w:rPr>
              <w:t>un</w:t>
            </w:r>
            <w:r w:rsidR="00AD4B21">
              <w:rPr>
                <w:b/>
                <w:sz w:val="16"/>
              </w:rPr>
              <w:t>. 11</w:t>
            </w:r>
            <w:r w:rsidRPr="004F4A00">
              <w:rPr>
                <w:b/>
                <w:sz w:val="16"/>
              </w:rPr>
              <w:t>,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202</w:t>
            </w:r>
            <w:r w:rsidR="00AD4B21">
              <w:rPr>
                <w:b/>
                <w:sz w:val="16"/>
              </w:rPr>
              <w:t>3</w:t>
            </w:r>
            <w:r w:rsidRPr="004F4A00">
              <w:rPr>
                <w:b/>
                <w:sz w:val="16"/>
              </w:rPr>
              <w:t>)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prior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to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arrival.</w:t>
            </w:r>
          </w:p>
          <w:p w14:paraId="74CD2133" w14:textId="333D02EB" w:rsidR="00982756" w:rsidRPr="004F4A00" w:rsidRDefault="00ED6307" w:rsidP="00C47F55">
            <w:pPr>
              <w:pStyle w:val="TableParagraph"/>
              <w:spacing w:before="43" w:line="185" w:lineRule="exact"/>
              <w:rPr>
                <w:rFonts w:eastAsia="宋体"/>
                <w:b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任何更改或取消的预定，需在入住前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5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天</w:t>
            </w:r>
            <w:r w:rsidR="003063A6" w:rsidRPr="004F4A00">
              <w:rPr>
                <w:rFonts w:eastAsia="宋体"/>
                <w:b/>
                <w:spacing w:val="-1"/>
                <w:sz w:val="16"/>
                <w:lang w:eastAsia="zh-CN"/>
              </w:rPr>
              <w:t>（即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202</w:t>
            </w:r>
            <w:r w:rsidR="002F7FC7">
              <w:rPr>
                <w:rFonts w:eastAsia="宋体" w:hint="eastAsia"/>
                <w:b/>
                <w:spacing w:val="-1"/>
                <w:sz w:val="16"/>
                <w:lang w:eastAsia="zh-CN"/>
              </w:rPr>
              <w:t>3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年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0</w:t>
            </w:r>
            <w:r w:rsidR="002F7FC7">
              <w:rPr>
                <w:rFonts w:eastAsia="宋体" w:hint="eastAsia"/>
                <w:b/>
                <w:spacing w:val="-1"/>
                <w:sz w:val="16"/>
                <w:lang w:eastAsia="zh-CN"/>
              </w:rPr>
              <w:t>6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月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="002F7FC7">
              <w:rPr>
                <w:rFonts w:eastAsia="宋体" w:hint="eastAsia"/>
                <w:b/>
                <w:spacing w:val="-1"/>
                <w:sz w:val="16"/>
                <w:lang w:eastAsia="zh-CN"/>
              </w:rPr>
              <w:t>11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日</w:t>
            </w:r>
            <w:r w:rsidR="003063A6" w:rsidRPr="004F4A00">
              <w:rPr>
                <w:rFonts w:eastAsia="宋体"/>
                <w:b/>
                <w:spacing w:val="-1"/>
                <w:sz w:val="16"/>
                <w:lang w:eastAsia="zh-CN"/>
              </w:rPr>
              <w:t>前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)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告知酒店。</w:t>
            </w:r>
            <w:r w:rsidRPr="004F4A00">
              <w:rPr>
                <w:rFonts w:eastAsia="宋体"/>
                <w:b/>
                <w:sz w:val="16"/>
                <w:lang w:eastAsia="zh-CN"/>
              </w:rPr>
              <w:t xml:space="preserve"> </w:t>
            </w:r>
          </w:p>
          <w:p w14:paraId="7C7F9570" w14:textId="77777777" w:rsidR="00982756" w:rsidRPr="004F4A00" w:rsidRDefault="00ED630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Any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cancellation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received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within</w:t>
            </w:r>
            <w:r w:rsidRPr="004F4A00">
              <w:rPr>
                <w:b/>
                <w:spacing w:val="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4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days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to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your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arrival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or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no-shows</w:t>
            </w:r>
            <w:r w:rsidRPr="004F4A00">
              <w:rPr>
                <w:b/>
                <w:spacing w:val="1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will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be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subject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to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1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night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charge.</w:t>
            </w:r>
          </w:p>
          <w:p w14:paraId="4594E9E4" w14:textId="77777777" w:rsidR="00982756" w:rsidRPr="004F4A00" w:rsidRDefault="00ED6307" w:rsidP="00C47F55">
            <w:pPr>
              <w:pStyle w:val="TableParagraph"/>
              <w:spacing w:before="43" w:line="185" w:lineRule="exact"/>
              <w:rPr>
                <w:rFonts w:eastAsia="宋体"/>
                <w:b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任何预订在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4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天内取消将收取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1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晚房费。</w:t>
            </w:r>
            <w:r w:rsidRPr="004F4A00">
              <w:rPr>
                <w:rFonts w:eastAsia="宋体"/>
                <w:b/>
                <w:sz w:val="16"/>
                <w:lang w:eastAsia="zh-CN"/>
              </w:rPr>
              <w:t xml:space="preserve"> </w:t>
            </w:r>
          </w:p>
          <w:p w14:paraId="7CDDA192" w14:textId="77777777" w:rsidR="00982756" w:rsidRPr="004F4A00" w:rsidRDefault="00ED630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Full-payment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will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be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charged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for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early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departure.</w:t>
            </w:r>
          </w:p>
          <w:p w14:paraId="5D8C64C2" w14:textId="77777777" w:rsidR="00982756" w:rsidRPr="004F4A00" w:rsidRDefault="00ED6307" w:rsidP="00C47F55">
            <w:pPr>
              <w:pStyle w:val="TableParagraph"/>
              <w:spacing w:before="43" w:line="185" w:lineRule="exact"/>
              <w:rPr>
                <w:rFonts w:eastAsia="宋体"/>
                <w:b/>
                <w:spacing w:val="-1"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提前退房离开酒店的客人，酒店仍然要按原预定的住房夜收取房费。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</w:p>
          <w:p w14:paraId="6E025717" w14:textId="7C3DFF31" w:rsidR="00982756" w:rsidRPr="004F4A00" w:rsidRDefault="00ED630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47"/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All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bookings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are</w:t>
            </w:r>
            <w:r w:rsidRPr="004F4A00">
              <w:rPr>
                <w:b/>
                <w:spacing w:val="-9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subject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to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hotel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availability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and</w:t>
            </w:r>
            <w:r w:rsidRPr="004F4A00">
              <w:rPr>
                <w:b/>
                <w:spacing w:val="-2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rates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are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only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applicable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from</w:t>
            </w:r>
            <w:r w:rsidRPr="004F4A00">
              <w:rPr>
                <w:b/>
                <w:spacing w:val="1"/>
                <w:sz w:val="16"/>
              </w:rPr>
              <w:t xml:space="preserve"> </w:t>
            </w:r>
            <w:r w:rsidR="00952BCE">
              <w:rPr>
                <w:b/>
                <w:sz w:val="16"/>
              </w:rPr>
              <w:t>Jun.16-19</w:t>
            </w:r>
            <w:r w:rsidRPr="004F4A00">
              <w:rPr>
                <w:b/>
                <w:sz w:val="16"/>
              </w:rPr>
              <w:t>,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202</w:t>
            </w:r>
            <w:r w:rsidR="00952BCE">
              <w:rPr>
                <w:b/>
                <w:sz w:val="16"/>
              </w:rPr>
              <w:t>3</w:t>
            </w:r>
            <w:r w:rsidRPr="004F4A00">
              <w:rPr>
                <w:b/>
                <w:sz w:val="16"/>
              </w:rPr>
              <w:t>.</w:t>
            </w:r>
          </w:p>
          <w:p w14:paraId="6AD40DC8" w14:textId="3BAF6154" w:rsidR="00982756" w:rsidRPr="004F4A00" w:rsidRDefault="00ED6307" w:rsidP="00C47F55">
            <w:pPr>
              <w:pStyle w:val="TableParagraph"/>
              <w:spacing w:before="43" w:line="185" w:lineRule="exact"/>
              <w:rPr>
                <w:rFonts w:eastAsia="宋体"/>
                <w:b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所有预定视酒店具体出租率而定；房价仅适合用于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202</w:t>
            </w:r>
            <w:r w:rsidR="0028654C">
              <w:rPr>
                <w:rFonts w:eastAsia="宋体"/>
                <w:b/>
                <w:spacing w:val="-1"/>
                <w:sz w:val="16"/>
                <w:lang w:eastAsia="zh-CN"/>
              </w:rPr>
              <w:t>3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年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0</w:t>
            </w:r>
            <w:r w:rsidR="0028654C">
              <w:rPr>
                <w:rFonts w:eastAsia="宋体"/>
                <w:b/>
                <w:spacing w:val="-1"/>
                <w:sz w:val="16"/>
                <w:lang w:eastAsia="zh-CN"/>
              </w:rPr>
              <w:t>6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月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="0028654C">
              <w:rPr>
                <w:rFonts w:eastAsia="宋体"/>
                <w:b/>
                <w:spacing w:val="-1"/>
                <w:sz w:val="16"/>
                <w:lang w:eastAsia="zh-CN"/>
              </w:rPr>
              <w:t>16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日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至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202</w:t>
            </w:r>
            <w:r w:rsidR="00952BCE">
              <w:rPr>
                <w:rFonts w:eastAsia="宋体"/>
                <w:b/>
                <w:spacing w:val="-1"/>
                <w:sz w:val="16"/>
                <w:lang w:eastAsia="zh-CN"/>
              </w:rPr>
              <w:t>3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年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0</w:t>
            </w:r>
            <w:r w:rsidR="0028654C">
              <w:rPr>
                <w:rFonts w:eastAsia="宋体"/>
                <w:b/>
                <w:spacing w:val="-1"/>
                <w:sz w:val="16"/>
                <w:lang w:eastAsia="zh-CN"/>
              </w:rPr>
              <w:t>6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月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="0028654C">
              <w:rPr>
                <w:rFonts w:eastAsia="宋体"/>
                <w:b/>
                <w:spacing w:val="-1"/>
                <w:sz w:val="16"/>
                <w:lang w:eastAsia="zh-CN"/>
              </w:rPr>
              <w:t>19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 xml:space="preserve"> </w:t>
            </w: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日。</w:t>
            </w:r>
            <w:r w:rsidRPr="004F4A00">
              <w:rPr>
                <w:rFonts w:eastAsia="宋体"/>
                <w:b/>
                <w:sz w:val="16"/>
                <w:lang w:eastAsia="zh-CN"/>
              </w:rPr>
              <w:t xml:space="preserve"> </w:t>
            </w:r>
          </w:p>
          <w:p w14:paraId="64219862" w14:textId="77777777" w:rsidR="00982756" w:rsidRPr="004F4A00" w:rsidRDefault="00ED630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rPr>
                <w:b/>
                <w:sz w:val="16"/>
              </w:rPr>
            </w:pPr>
            <w:r w:rsidRPr="004F4A00">
              <w:rPr>
                <w:b/>
                <w:sz w:val="16"/>
              </w:rPr>
              <w:t>All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confirmed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booking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will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be</w:t>
            </w:r>
            <w:r w:rsidRPr="004F4A00">
              <w:rPr>
                <w:b/>
                <w:spacing w:val="-4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notified</w:t>
            </w:r>
            <w:r w:rsidRPr="004F4A00">
              <w:rPr>
                <w:b/>
                <w:spacing w:val="-5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by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hotel</w:t>
            </w:r>
            <w:r w:rsidRPr="004F4A00">
              <w:rPr>
                <w:b/>
                <w:spacing w:val="-3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reservation</w:t>
            </w:r>
            <w:r w:rsidRPr="004F4A00">
              <w:rPr>
                <w:b/>
                <w:spacing w:val="-7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via</w:t>
            </w:r>
            <w:r w:rsidRPr="004F4A00">
              <w:rPr>
                <w:b/>
                <w:spacing w:val="-6"/>
                <w:sz w:val="16"/>
              </w:rPr>
              <w:t xml:space="preserve"> </w:t>
            </w:r>
            <w:r w:rsidRPr="004F4A00">
              <w:rPr>
                <w:b/>
                <w:sz w:val="16"/>
              </w:rPr>
              <w:t>email.</w:t>
            </w:r>
          </w:p>
          <w:p w14:paraId="77DFC2A3" w14:textId="77777777" w:rsidR="00982756" w:rsidRPr="004F4A00" w:rsidRDefault="00ED6307">
            <w:pPr>
              <w:pStyle w:val="TableParagraph"/>
              <w:spacing w:before="43" w:line="185" w:lineRule="exact"/>
              <w:rPr>
                <w:rFonts w:eastAsia="宋体"/>
                <w:b/>
                <w:sz w:val="16"/>
                <w:lang w:eastAsia="zh-CN"/>
              </w:rPr>
            </w:pPr>
            <w:r w:rsidRPr="004F4A00">
              <w:rPr>
                <w:rFonts w:eastAsia="宋体"/>
                <w:b/>
                <w:spacing w:val="-1"/>
                <w:sz w:val="16"/>
                <w:lang w:eastAsia="zh-CN"/>
              </w:rPr>
              <w:t>任何确认的预订将由酒店预订部以邮件通知。</w:t>
            </w:r>
            <w:r w:rsidRPr="004F4A00">
              <w:rPr>
                <w:rFonts w:eastAsia="宋体"/>
                <w:b/>
                <w:sz w:val="16"/>
                <w:lang w:eastAsia="zh-CN"/>
              </w:rPr>
              <w:t xml:space="preserve"> </w:t>
            </w:r>
          </w:p>
        </w:tc>
      </w:tr>
    </w:tbl>
    <w:p w14:paraId="13097A00" w14:textId="77777777" w:rsidR="00982756" w:rsidRPr="004F4A00" w:rsidRDefault="00982756">
      <w:pPr>
        <w:pStyle w:val="a3"/>
        <w:spacing w:before="9"/>
        <w:rPr>
          <w:rFonts w:ascii="Times New Roman"/>
          <w:bCs w:val="0"/>
          <w:sz w:val="9"/>
          <w:lang w:eastAsia="zh-CN"/>
        </w:rPr>
      </w:pPr>
    </w:p>
    <w:p w14:paraId="6D9A0DCA" w14:textId="16549FF2" w:rsidR="00982756" w:rsidRPr="004F4A00" w:rsidRDefault="00ED6307">
      <w:pPr>
        <w:pStyle w:val="1"/>
        <w:spacing w:before="95"/>
        <w:rPr>
          <w:bCs w:val="0"/>
        </w:rPr>
      </w:pPr>
      <w:r w:rsidRPr="004F4A00">
        <w:rPr>
          <w:bCs w:val="0"/>
        </w:rPr>
        <w:t>Please</w:t>
      </w:r>
      <w:r w:rsidRPr="004F4A00">
        <w:rPr>
          <w:bCs w:val="0"/>
          <w:spacing w:val="-5"/>
        </w:rPr>
        <w:t xml:space="preserve"> </w:t>
      </w:r>
      <w:r w:rsidRPr="004F4A00">
        <w:rPr>
          <w:bCs w:val="0"/>
        </w:rPr>
        <w:t>fill</w:t>
      </w:r>
      <w:r w:rsidRPr="004F4A00">
        <w:rPr>
          <w:bCs w:val="0"/>
          <w:spacing w:val="-4"/>
        </w:rPr>
        <w:t xml:space="preserve"> </w:t>
      </w:r>
      <w:r w:rsidRPr="004F4A00">
        <w:rPr>
          <w:bCs w:val="0"/>
        </w:rPr>
        <w:t>the</w:t>
      </w:r>
      <w:r w:rsidRPr="004F4A00">
        <w:rPr>
          <w:bCs w:val="0"/>
          <w:spacing w:val="-2"/>
        </w:rPr>
        <w:t xml:space="preserve"> </w:t>
      </w:r>
      <w:r w:rsidRPr="004F4A00">
        <w:rPr>
          <w:bCs w:val="0"/>
        </w:rPr>
        <w:t>form</w:t>
      </w:r>
      <w:r w:rsidRPr="004F4A00">
        <w:rPr>
          <w:bCs w:val="0"/>
          <w:spacing w:val="-3"/>
        </w:rPr>
        <w:t xml:space="preserve"> </w:t>
      </w:r>
      <w:r w:rsidRPr="004F4A00">
        <w:rPr>
          <w:bCs w:val="0"/>
        </w:rPr>
        <w:t>and</w:t>
      </w:r>
      <w:r w:rsidRPr="004F4A00">
        <w:rPr>
          <w:bCs w:val="0"/>
          <w:spacing w:val="-3"/>
        </w:rPr>
        <w:t xml:space="preserve"> </w:t>
      </w:r>
      <w:r w:rsidRPr="004F4A00">
        <w:rPr>
          <w:bCs w:val="0"/>
        </w:rPr>
        <w:t>send</w:t>
      </w:r>
      <w:r w:rsidRPr="004F4A00">
        <w:rPr>
          <w:bCs w:val="0"/>
          <w:spacing w:val="-5"/>
        </w:rPr>
        <w:t xml:space="preserve"> </w:t>
      </w:r>
      <w:r w:rsidRPr="004F4A00">
        <w:rPr>
          <w:bCs w:val="0"/>
        </w:rPr>
        <w:t>to</w:t>
      </w:r>
      <w:r w:rsidR="00495DCD" w:rsidRPr="004F4A00">
        <w:rPr>
          <w:bCs w:val="0"/>
        </w:rPr>
        <w:t xml:space="preserve"> </w:t>
      </w:r>
      <w:r w:rsidR="00736864" w:rsidRPr="004F4A00">
        <w:rPr>
          <w:bCs w:val="0"/>
        </w:rPr>
        <w:t>Reservations.Suzhou@niccolohotels.com</w:t>
      </w:r>
      <w:r w:rsidR="00736864" w:rsidRPr="004F4A00">
        <w:rPr>
          <w:bCs w:val="0"/>
          <w:spacing w:val="-3"/>
        </w:rPr>
        <w:t>,</w:t>
      </w:r>
      <w:r w:rsidRPr="004F4A00">
        <w:rPr>
          <w:bCs w:val="0"/>
          <w:spacing w:val="-2"/>
        </w:rPr>
        <w:t xml:space="preserve"> </w:t>
      </w:r>
      <w:r w:rsidRPr="004F4A00">
        <w:rPr>
          <w:bCs w:val="0"/>
        </w:rPr>
        <w:t>copy</w:t>
      </w:r>
      <w:r w:rsidRPr="004F4A00">
        <w:rPr>
          <w:bCs w:val="0"/>
          <w:spacing w:val="-5"/>
        </w:rPr>
        <w:t xml:space="preserve"> </w:t>
      </w:r>
      <w:r w:rsidRPr="004F4A00">
        <w:rPr>
          <w:bCs w:val="0"/>
        </w:rPr>
        <w:t>to</w:t>
      </w:r>
      <w:r w:rsidR="00495DCD" w:rsidRPr="004F4A00">
        <w:rPr>
          <w:bCs w:val="0"/>
          <w:spacing w:val="-3"/>
        </w:rPr>
        <w:t xml:space="preserve"> kevin.ye@niccolohotels.com</w:t>
      </w:r>
    </w:p>
    <w:p w14:paraId="4A0FFCA3" w14:textId="5F43380A" w:rsidR="00982756" w:rsidRPr="004F4A00" w:rsidRDefault="00ED6307">
      <w:pPr>
        <w:spacing w:before="20"/>
        <w:ind w:left="135"/>
        <w:rPr>
          <w:rFonts w:eastAsia="微软雅黑"/>
          <w:b/>
          <w:spacing w:val="-1"/>
          <w:sz w:val="14"/>
          <w:szCs w:val="14"/>
          <w:lang w:eastAsia="zh-CN"/>
        </w:rPr>
      </w:pPr>
      <w:r w:rsidRPr="004F4A00">
        <w:rPr>
          <w:rFonts w:eastAsia="微软雅黑"/>
          <w:b/>
          <w:spacing w:val="-1"/>
          <w:sz w:val="14"/>
          <w:szCs w:val="14"/>
          <w:lang w:eastAsia="zh-CN"/>
        </w:rPr>
        <w:t>请将填写以上表格后发送至</w:t>
      </w:r>
      <w:r w:rsidR="00495DCD" w:rsidRPr="004F4A00">
        <w:rPr>
          <w:rFonts w:eastAsia="微软雅黑"/>
          <w:b/>
          <w:spacing w:val="-1"/>
          <w:sz w:val="14"/>
          <w:szCs w:val="14"/>
          <w:lang w:eastAsia="zh-CN"/>
        </w:rPr>
        <w:t>Reservations.Suzhou@niccolohotels.com</w:t>
      </w:r>
      <w:r w:rsidRPr="004F4A00">
        <w:rPr>
          <w:rFonts w:eastAsia="微软雅黑"/>
          <w:b/>
          <w:spacing w:val="-1"/>
          <w:sz w:val="14"/>
          <w:szCs w:val="14"/>
          <w:lang w:eastAsia="zh-CN"/>
        </w:rPr>
        <w:t>，并抄送</w:t>
      </w:r>
      <w:r w:rsidRPr="004F4A00">
        <w:rPr>
          <w:rFonts w:eastAsia="微软雅黑"/>
          <w:b/>
          <w:spacing w:val="-1"/>
          <w:sz w:val="14"/>
          <w:szCs w:val="14"/>
          <w:lang w:eastAsia="zh-CN"/>
        </w:rPr>
        <w:t xml:space="preserve"> </w:t>
      </w:r>
      <w:r w:rsidR="00495DCD" w:rsidRPr="004F4A00">
        <w:rPr>
          <w:rFonts w:eastAsia="微软雅黑"/>
          <w:b/>
          <w:spacing w:val="-1"/>
          <w:sz w:val="14"/>
          <w:szCs w:val="14"/>
          <w:lang w:eastAsia="zh-CN"/>
        </w:rPr>
        <w:t>kevin.ye@niccolohotels.com</w:t>
      </w:r>
    </w:p>
    <w:p w14:paraId="44C22442" w14:textId="36B91FDD" w:rsidR="00495DCD" w:rsidRPr="004F4A00" w:rsidRDefault="00495DCD" w:rsidP="00495DCD">
      <w:pPr>
        <w:pStyle w:val="1"/>
        <w:rPr>
          <w:rFonts w:eastAsia="微软雅黑"/>
          <w:bCs w:val="0"/>
          <w:spacing w:val="-1"/>
          <w:lang w:eastAsia="zh-CN"/>
        </w:rPr>
      </w:pPr>
      <w:r w:rsidRPr="004F4A00">
        <w:rPr>
          <w:rFonts w:eastAsia="微软雅黑"/>
          <w:bCs w:val="0"/>
          <w:spacing w:val="-1"/>
          <w:lang w:eastAsia="zh-CN"/>
        </w:rPr>
        <w:t>Should you have any queries, please feel free to contact Kevin Ye +86 152 6268 6583</w:t>
      </w:r>
    </w:p>
    <w:p w14:paraId="1B9F1E5D" w14:textId="37E6AEBC" w:rsidR="00495DCD" w:rsidRPr="004F4A00" w:rsidRDefault="00495DCD" w:rsidP="00495DCD">
      <w:pPr>
        <w:pStyle w:val="1"/>
        <w:rPr>
          <w:rFonts w:eastAsia="微软雅黑"/>
          <w:bCs w:val="0"/>
          <w:spacing w:val="-1"/>
          <w:lang w:eastAsia="zh-CN"/>
        </w:rPr>
      </w:pPr>
      <w:r w:rsidRPr="004F4A00">
        <w:rPr>
          <w:rFonts w:eastAsia="微软雅黑"/>
          <w:bCs w:val="0"/>
          <w:spacing w:val="-1"/>
          <w:lang w:eastAsia="zh-CN"/>
        </w:rPr>
        <w:t>如有疑问，请联系</w:t>
      </w:r>
      <w:r w:rsidR="00ED6307" w:rsidRPr="004F4A00">
        <w:rPr>
          <w:rFonts w:eastAsia="微软雅黑"/>
          <w:bCs w:val="0"/>
          <w:spacing w:val="-1"/>
          <w:lang w:eastAsia="zh-CN"/>
        </w:rPr>
        <w:t>酒店销售：</w:t>
      </w:r>
      <w:r w:rsidRPr="004F4A00">
        <w:rPr>
          <w:rFonts w:eastAsia="微软雅黑"/>
          <w:bCs w:val="0"/>
          <w:spacing w:val="-1"/>
          <w:lang w:eastAsia="zh-CN"/>
        </w:rPr>
        <w:t>Kevin Ye +86 152 6268 6583</w:t>
      </w:r>
    </w:p>
    <w:p w14:paraId="5A7B60EE" w14:textId="77777777" w:rsidR="00B56DC8" w:rsidRPr="004F4A00" w:rsidRDefault="00B56DC8" w:rsidP="00B56DC8">
      <w:pPr>
        <w:ind w:firstLineChars="100" w:firstLine="140"/>
        <w:rPr>
          <w:rFonts w:eastAsia="新宋体"/>
          <w:b/>
          <w:color w:val="000000"/>
          <w:sz w:val="14"/>
          <w:szCs w:val="14"/>
          <w:lang w:eastAsia="zh-CN"/>
        </w:rPr>
      </w:pPr>
    </w:p>
    <w:p w14:paraId="151E54A1" w14:textId="728103CA" w:rsidR="00B56DC8" w:rsidRPr="004F4A00" w:rsidRDefault="00B56DC8" w:rsidP="00B56DC8">
      <w:pPr>
        <w:ind w:firstLineChars="100" w:firstLine="140"/>
        <w:rPr>
          <w:rFonts w:eastAsia="新宋体"/>
          <w:b/>
          <w:color w:val="000000"/>
          <w:sz w:val="14"/>
          <w:szCs w:val="14"/>
        </w:rPr>
      </w:pPr>
      <w:r w:rsidRPr="004F4A00">
        <w:rPr>
          <w:rFonts w:eastAsia="新宋体"/>
          <w:b/>
          <w:color w:val="000000"/>
          <w:sz w:val="14"/>
          <w:szCs w:val="14"/>
        </w:rPr>
        <w:t>We look forward to welcoming you to Niccolo Suzhou.</w:t>
      </w:r>
    </w:p>
    <w:p w14:paraId="27CA40A2" w14:textId="47A16CCB" w:rsidR="00B56DC8" w:rsidRPr="004F4A00" w:rsidRDefault="00B56DC8" w:rsidP="00B56DC8">
      <w:pPr>
        <w:pStyle w:val="1"/>
        <w:rPr>
          <w:rFonts w:eastAsia="微软雅黑"/>
          <w:bCs w:val="0"/>
          <w:spacing w:val="-1"/>
          <w:lang w:eastAsia="zh-CN"/>
        </w:rPr>
      </w:pPr>
      <w:r w:rsidRPr="004F4A00">
        <w:rPr>
          <w:rFonts w:eastAsia="新宋体"/>
          <w:bCs w:val="0"/>
          <w:color w:val="000000"/>
          <w:lang w:eastAsia="zh-CN"/>
        </w:rPr>
        <w:t>我们期待您入住苏州尼依格罗酒店</w:t>
      </w:r>
    </w:p>
    <w:sectPr w:rsidR="00B56DC8" w:rsidRPr="004F4A00" w:rsidSect="00B708EB">
      <w:footerReference w:type="default" r:id="rId9"/>
      <w:type w:val="continuous"/>
      <w:pgSz w:w="11900" w:h="16850"/>
      <w:pgMar w:top="709" w:right="1380" w:bottom="1276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7299" w14:textId="77777777" w:rsidR="007557AA" w:rsidRDefault="007557AA" w:rsidP="00B708EB">
      <w:r>
        <w:separator/>
      </w:r>
    </w:p>
  </w:endnote>
  <w:endnote w:type="continuationSeparator" w:id="0">
    <w:p w14:paraId="66CABE54" w14:textId="77777777" w:rsidR="007557AA" w:rsidRDefault="007557AA" w:rsidP="00B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2CD" w14:textId="77777777" w:rsidR="00E17722" w:rsidRDefault="00E17722" w:rsidP="00E17722">
    <w:pPr>
      <w:pStyle w:val="aa"/>
      <w:ind w:left="-1134" w:right="-1056"/>
      <w:jc w:val="center"/>
    </w:pPr>
    <w:r>
      <w:rPr>
        <w:rFonts w:ascii="Verdana" w:hAnsi="Verdana"/>
        <w:color w:val="897966"/>
        <w:sz w:val="13"/>
        <w:szCs w:val="13"/>
      </w:rPr>
      <w:t xml:space="preserve">Niccolo </w:t>
    </w:r>
    <w:r>
      <w:rPr>
        <w:rFonts w:ascii="Verdana" w:hAnsi="Verdana"/>
        <w:color w:val="897966"/>
        <w:sz w:val="13"/>
        <w:szCs w:val="13"/>
      </w:rPr>
      <w:t>S</w:t>
    </w:r>
    <w:r>
      <w:rPr>
        <w:rFonts w:ascii="Verdana" w:hAnsi="Verdana" w:hint="eastAsia"/>
        <w:color w:val="897966"/>
        <w:sz w:val="13"/>
        <w:szCs w:val="13"/>
      </w:rPr>
      <w:t>u</w:t>
    </w:r>
    <w:r>
      <w:rPr>
        <w:rFonts w:ascii="Verdana" w:hAnsi="Verdana"/>
        <w:color w:val="897966"/>
        <w:sz w:val="13"/>
        <w:szCs w:val="13"/>
      </w:rPr>
      <w:t>zhou</w:t>
    </w:r>
    <w:r>
      <w:rPr>
        <w:rFonts w:ascii="Verdana" w:eastAsia="宋体" w:hAnsi="Verdana" w:hint="eastAsia"/>
        <w:color w:val="897966"/>
        <w:sz w:val="13"/>
        <w:szCs w:val="13"/>
      </w:rPr>
      <w:t>：</w:t>
    </w:r>
    <w:r>
      <w:rPr>
        <w:rFonts w:ascii="Verdana" w:hAnsi="Verdana"/>
        <w:color w:val="897966"/>
        <w:sz w:val="13"/>
        <w:szCs w:val="13"/>
      </w:rPr>
      <w:t>Tower 1, IFS, No.409, Suzhou Avenue East, Suzhou Industrial Park, Suzhou, Jiangsu 215028, China</w:t>
    </w:r>
    <w:r>
      <w:rPr>
        <w:rFonts w:ascii="Verdana" w:hAnsi="Verdana"/>
        <w:color w:val="897966"/>
        <w:sz w:val="13"/>
        <w:szCs w:val="13"/>
      </w:rPr>
      <w:cr/>
    </w:r>
    <w:r>
      <w:rPr>
        <w:rFonts w:ascii="Microsoft JhengHei" w:eastAsia="宋体" w:hAnsi="Microsoft JhengHei" w:hint="eastAsia"/>
        <w:color w:val="897966"/>
        <w:sz w:val="13"/>
        <w:szCs w:val="13"/>
      </w:rPr>
      <w:t>苏州</w:t>
    </w:r>
    <w:r>
      <w:rPr>
        <w:rFonts w:ascii="Microsoft JhengHei" w:eastAsia="Microsoft JhengHei" w:hAnsi="Microsoft JhengHei" w:hint="eastAsia"/>
        <w:color w:val="897966"/>
        <w:sz w:val="13"/>
        <w:szCs w:val="13"/>
        <w:lang w:eastAsia="zh-TW"/>
      </w:rPr>
      <w:t xml:space="preserve">尼依格罗酒店- </w:t>
    </w:r>
    <w:r>
      <w:rPr>
        <w:rFonts w:ascii="Microsoft JhengHei" w:eastAsia="宋体" w:hAnsi="Microsoft JhengHei"/>
        <w:color w:val="897966"/>
        <w:sz w:val="13"/>
        <w:szCs w:val="13"/>
      </w:rPr>
      <w:t>中国</w:t>
    </w:r>
    <w:r>
      <w:rPr>
        <w:rFonts w:ascii="Microsoft JhengHei" w:eastAsia="宋体" w:hAnsi="Microsoft JhengHei" w:hint="eastAsia"/>
        <w:color w:val="897966"/>
        <w:sz w:val="13"/>
        <w:szCs w:val="13"/>
      </w:rPr>
      <w:t>江苏省苏州市工业园区苏州大道东</w:t>
    </w:r>
    <w:r>
      <w:rPr>
        <w:rFonts w:ascii="Microsoft JhengHei" w:eastAsia="宋体" w:hAnsi="Microsoft JhengHei" w:hint="eastAsia"/>
        <w:color w:val="897966"/>
        <w:sz w:val="13"/>
        <w:szCs w:val="13"/>
      </w:rPr>
      <w:t>4</w:t>
    </w:r>
    <w:r>
      <w:rPr>
        <w:rFonts w:ascii="Microsoft JhengHei" w:eastAsia="宋体" w:hAnsi="Microsoft JhengHei"/>
        <w:color w:val="897966"/>
        <w:sz w:val="13"/>
        <w:szCs w:val="13"/>
      </w:rPr>
      <w:t>09</w:t>
    </w:r>
    <w:r>
      <w:rPr>
        <w:rFonts w:ascii="Microsoft JhengHei" w:eastAsia="宋体" w:hAnsi="Microsoft JhengHei" w:hint="eastAsia"/>
        <w:color w:val="897966"/>
        <w:sz w:val="13"/>
        <w:szCs w:val="13"/>
      </w:rPr>
      <w:t>号，苏州国际金融中心</w:t>
    </w:r>
    <w:r>
      <w:rPr>
        <w:rFonts w:ascii="Microsoft JhengHei" w:eastAsia="宋体" w:hAnsi="Microsoft JhengHei" w:hint="eastAsia"/>
        <w:color w:val="897966"/>
        <w:sz w:val="13"/>
        <w:szCs w:val="13"/>
      </w:rPr>
      <w:t>1</w:t>
    </w:r>
    <w:r>
      <w:rPr>
        <w:rFonts w:ascii="Microsoft JhengHei" w:eastAsia="宋体" w:hAnsi="Microsoft JhengHei" w:hint="eastAsia"/>
        <w:color w:val="897966"/>
        <w:sz w:val="13"/>
        <w:szCs w:val="13"/>
      </w:rPr>
      <w:t>号楼，</w:t>
    </w:r>
    <w:r>
      <w:rPr>
        <w:rFonts w:ascii="Microsoft JhengHei" w:eastAsia="宋体" w:hAnsi="Microsoft JhengHei"/>
        <w:color w:val="897966"/>
        <w:sz w:val="13"/>
        <w:szCs w:val="13"/>
      </w:rPr>
      <w:t>邮编</w:t>
    </w:r>
    <w:r>
      <w:rPr>
        <w:rFonts w:ascii="Microsoft JhengHei" w:eastAsia="宋体" w:hAnsi="Microsoft JhengHei"/>
        <w:color w:val="897966"/>
        <w:sz w:val="13"/>
        <w:szCs w:val="13"/>
      </w:rPr>
      <w:t>215028</w:t>
    </w:r>
    <w:r>
      <w:rPr>
        <w:rFonts w:ascii="Microsoft JhengHei" w:eastAsia="宋体" w:hAnsi="Microsoft JhengHei"/>
        <w:color w:val="897966"/>
        <w:sz w:val="13"/>
        <w:szCs w:val="13"/>
      </w:rPr>
      <w:cr/>
    </w:r>
    <w:r>
      <w:rPr>
        <w:rFonts w:ascii="Microsoft JhengHei" w:eastAsia="宋体" w:hAnsi="Microsoft JhengHei" w:hint="eastAsia"/>
        <w:color w:val="897966"/>
        <w:sz w:val="13"/>
        <w:szCs w:val="13"/>
      </w:rPr>
      <w:t xml:space="preserve"> </w:t>
    </w:r>
    <w:r>
      <w:rPr>
        <w:rFonts w:ascii="Verdana" w:hAnsi="Verdana"/>
        <w:color w:val="897966"/>
        <w:sz w:val="14"/>
        <w:szCs w:val="14"/>
        <w:lang w:eastAsia="zh-TW"/>
      </w:rPr>
      <w:t>niccolohotels.com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0538" w14:textId="77777777" w:rsidR="007557AA" w:rsidRDefault="007557AA" w:rsidP="00B708EB">
      <w:r>
        <w:separator/>
      </w:r>
    </w:p>
  </w:footnote>
  <w:footnote w:type="continuationSeparator" w:id="0">
    <w:p w14:paraId="34E19960" w14:textId="77777777" w:rsidR="007557AA" w:rsidRDefault="007557AA" w:rsidP="00B7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AB3"/>
    <w:multiLevelType w:val="hybridMultilevel"/>
    <w:tmpl w:val="90D0DE44"/>
    <w:lvl w:ilvl="0" w:tplc="91F4A666">
      <w:numFmt w:val="bullet"/>
      <w:lvlText w:val="-"/>
      <w:lvlJc w:val="left"/>
      <w:pPr>
        <w:ind w:left="472" w:hanging="363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03A2BCE4">
      <w:numFmt w:val="bullet"/>
      <w:lvlText w:val="•"/>
      <w:lvlJc w:val="left"/>
      <w:pPr>
        <w:ind w:left="1355" w:hanging="363"/>
      </w:pPr>
      <w:rPr>
        <w:rFonts w:hint="default"/>
        <w:lang w:val="en-US" w:eastAsia="en-US" w:bidi="ar-SA"/>
      </w:rPr>
    </w:lvl>
    <w:lvl w:ilvl="2" w:tplc="1C4A83E6">
      <w:numFmt w:val="bullet"/>
      <w:lvlText w:val="•"/>
      <w:lvlJc w:val="left"/>
      <w:pPr>
        <w:ind w:left="2231" w:hanging="363"/>
      </w:pPr>
      <w:rPr>
        <w:rFonts w:hint="default"/>
        <w:lang w:val="en-US" w:eastAsia="en-US" w:bidi="ar-SA"/>
      </w:rPr>
    </w:lvl>
    <w:lvl w:ilvl="3" w:tplc="90FA6112">
      <w:numFmt w:val="bullet"/>
      <w:lvlText w:val="•"/>
      <w:lvlJc w:val="left"/>
      <w:pPr>
        <w:ind w:left="3107" w:hanging="363"/>
      </w:pPr>
      <w:rPr>
        <w:rFonts w:hint="default"/>
        <w:lang w:val="en-US" w:eastAsia="en-US" w:bidi="ar-SA"/>
      </w:rPr>
    </w:lvl>
    <w:lvl w:ilvl="4" w:tplc="67BE644C">
      <w:numFmt w:val="bullet"/>
      <w:lvlText w:val="•"/>
      <w:lvlJc w:val="left"/>
      <w:pPr>
        <w:ind w:left="3983" w:hanging="363"/>
      </w:pPr>
      <w:rPr>
        <w:rFonts w:hint="default"/>
        <w:lang w:val="en-US" w:eastAsia="en-US" w:bidi="ar-SA"/>
      </w:rPr>
    </w:lvl>
    <w:lvl w:ilvl="5" w:tplc="2AEC103E">
      <w:numFmt w:val="bullet"/>
      <w:lvlText w:val="•"/>
      <w:lvlJc w:val="left"/>
      <w:pPr>
        <w:ind w:left="4859" w:hanging="363"/>
      </w:pPr>
      <w:rPr>
        <w:rFonts w:hint="default"/>
        <w:lang w:val="en-US" w:eastAsia="en-US" w:bidi="ar-SA"/>
      </w:rPr>
    </w:lvl>
    <w:lvl w:ilvl="6" w:tplc="6D70FB68">
      <w:numFmt w:val="bullet"/>
      <w:lvlText w:val="•"/>
      <w:lvlJc w:val="left"/>
      <w:pPr>
        <w:ind w:left="5734" w:hanging="363"/>
      </w:pPr>
      <w:rPr>
        <w:rFonts w:hint="default"/>
        <w:lang w:val="en-US" w:eastAsia="en-US" w:bidi="ar-SA"/>
      </w:rPr>
    </w:lvl>
    <w:lvl w:ilvl="7" w:tplc="8CBA2E54">
      <w:numFmt w:val="bullet"/>
      <w:lvlText w:val="•"/>
      <w:lvlJc w:val="left"/>
      <w:pPr>
        <w:ind w:left="6610" w:hanging="363"/>
      </w:pPr>
      <w:rPr>
        <w:rFonts w:hint="default"/>
        <w:lang w:val="en-US" w:eastAsia="en-US" w:bidi="ar-SA"/>
      </w:rPr>
    </w:lvl>
    <w:lvl w:ilvl="8" w:tplc="D862C1E0">
      <w:numFmt w:val="bullet"/>
      <w:lvlText w:val="•"/>
      <w:lvlJc w:val="left"/>
      <w:pPr>
        <w:ind w:left="748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27C261E"/>
    <w:multiLevelType w:val="hybridMultilevel"/>
    <w:tmpl w:val="23106A20"/>
    <w:lvl w:ilvl="0" w:tplc="D9AE9AC0">
      <w:numFmt w:val="bullet"/>
      <w:lvlText w:val="-"/>
      <w:lvlJc w:val="left"/>
      <w:pPr>
        <w:ind w:left="472" w:hanging="363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5A40D74E">
      <w:numFmt w:val="bullet"/>
      <w:lvlText w:val="•"/>
      <w:lvlJc w:val="left"/>
      <w:pPr>
        <w:ind w:left="1359" w:hanging="363"/>
      </w:pPr>
      <w:rPr>
        <w:rFonts w:hint="default"/>
        <w:lang w:val="en-US" w:eastAsia="en-US" w:bidi="ar-SA"/>
      </w:rPr>
    </w:lvl>
    <w:lvl w:ilvl="2" w:tplc="4A423CDC">
      <w:numFmt w:val="bullet"/>
      <w:lvlText w:val="•"/>
      <w:lvlJc w:val="left"/>
      <w:pPr>
        <w:ind w:left="2238" w:hanging="363"/>
      </w:pPr>
      <w:rPr>
        <w:rFonts w:hint="default"/>
        <w:lang w:val="en-US" w:eastAsia="en-US" w:bidi="ar-SA"/>
      </w:rPr>
    </w:lvl>
    <w:lvl w:ilvl="3" w:tplc="18FA9BA4">
      <w:numFmt w:val="bullet"/>
      <w:lvlText w:val="•"/>
      <w:lvlJc w:val="left"/>
      <w:pPr>
        <w:ind w:left="3117" w:hanging="363"/>
      </w:pPr>
      <w:rPr>
        <w:rFonts w:hint="default"/>
        <w:lang w:val="en-US" w:eastAsia="en-US" w:bidi="ar-SA"/>
      </w:rPr>
    </w:lvl>
    <w:lvl w:ilvl="4" w:tplc="8146D4B4">
      <w:numFmt w:val="bullet"/>
      <w:lvlText w:val="•"/>
      <w:lvlJc w:val="left"/>
      <w:pPr>
        <w:ind w:left="3996" w:hanging="363"/>
      </w:pPr>
      <w:rPr>
        <w:rFonts w:hint="default"/>
        <w:lang w:val="en-US" w:eastAsia="en-US" w:bidi="ar-SA"/>
      </w:rPr>
    </w:lvl>
    <w:lvl w:ilvl="5" w:tplc="AC9EB41C">
      <w:numFmt w:val="bullet"/>
      <w:lvlText w:val="•"/>
      <w:lvlJc w:val="left"/>
      <w:pPr>
        <w:ind w:left="4876" w:hanging="363"/>
      </w:pPr>
      <w:rPr>
        <w:rFonts w:hint="default"/>
        <w:lang w:val="en-US" w:eastAsia="en-US" w:bidi="ar-SA"/>
      </w:rPr>
    </w:lvl>
    <w:lvl w:ilvl="6" w:tplc="060C6C98">
      <w:numFmt w:val="bullet"/>
      <w:lvlText w:val="•"/>
      <w:lvlJc w:val="left"/>
      <w:pPr>
        <w:ind w:left="5755" w:hanging="363"/>
      </w:pPr>
      <w:rPr>
        <w:rFonts w:hint="default"/>
        <w:lang w:val="en-US" w:eastAsia="en-US" w:bidi="ar-SA"/>
      </w:rPr>
    </w:lvl>
    <w:lvl w:ilvl="7" w:tplc="918415E8">
      <w:numFmt w:val="bullet"/>
      <w:lvlText w:val="•"/>
      <w:lvlJc w:val="left"/>
      <w:pPr>
        <w:ind w:left="6634" w:hanging="363"/>
      </w:pPr>
      <w:rPr>
        <w:rFonts w:hint="default"/>
        <w:lang w:val="en-US" w:eastAsia="en-US" w:bidi="ar-SA"/>
      </w:rPr>
    </w:lvl>
    <w:lvl w:ilvl="8" w:tplc="E1680D30">
      <w:numFmt w:val="bullet"/>
      <w:lvlText w:val="•"/>
      <w:lvlJc w:val="left"/>
      <w:pPr>
        <w:ind w:left="7513" w:hanging="363"/>
      </w:pPr>
      <w:rPr>
        <w:rFonts w:hint="default"/>
        <w:lang w:val="en-US" w:eastAsia="en-US" w:bidi="ar-SA"/>
      </w:rPr>
    </w:lvl>
  </w:abstractNum>
  <w:num w:numId="1" w16cid:durableId="1458530512">
    <w:abstractNumId w:val="0"/>
  </w:num>
  <w:num w:numId="2" w16cid:durableId="55577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56"/>
    <w:rsid w:val="00087FB2"/>
    <w:rsid w:val="00093F3D"/>
    <w:rsid w:val="000C3A24"/>
    <w:rsid w:val="00145F21"/>
    <w:rsid w:val="0015755F"/>
    <w:rsid w:val="00200486"/>
    <w:rsid w:val="00202E71"/>
    <w:rsid w:val="0023766F"/>
    <w:rsid w:val="00245C71"/>
    <w:rsid w:val="00260EAB"/>
    <w:rsid w:val="00282400"/>
    <w:rsid w:val="0028654C"/>
    <w:rsid w:val="00287D3E"/>
    <w:rsid w:val="002B36F0"/>
    <w:rsid w:val="002D636C"/>
    <w:rsid w:val="002F7FC7"/>
    <w:rsid w:val="003063A6"/>
    <w:rsid w:val="0031538A"/>
    <w:rsid w:val="003168A3"/>
    <w:rsid w:val="003563DC"/>
    <w:rsid w:val="0039292F"/>
    <w:rsid w:val="00397BAA"/>
    <w:rsid w:val="003A1ED9"/>
    <w:rsid w:val="003B0116"/>
    <w:rsid w:val="003C3C74"/>
    <w:rsid w:val="003F3B85"/>
    <w:rsid w:val="004359CF"/>
    <w:rsid w:val="00436AD1"/>
    <w:rsid w:val="00485BE0"/>
    <w:rsid w:val="00495DCD"/>
    <w:rsid w:val="004D578C"/>
    <w:rsid w:val="004F4A00"/>
    <w:rsid w:val="00515EFF"/>
    <w:rsid w:val="005726FF"/>
    <w:rsid w:val="005D4815"/>
    <w:rsid w:val="00646ACE"/>
    <w:rsid w:val="0069192D"/>
    <w:rsid w:val="006A4392"/>
    <w:rsid w:val="006B67CB"/>
    <w:rsid w:val="006D6510"/>
    <w:rsid w:val="006E70CB"/>
    <w:rsid w:val="00703D7F"/>
    <w:rsid w:val="00736864"/>
    <w:rsid w:val="007557AA"/>
    <w:rsid w:val="00821085"/>
    <w:rsid w:val="00845CAF"/>
    <w:rsid w:val="008779EE"/>
    <w:rsid w:val="00950BCF"/>
    <w:rsid w:val="00952BCE"/>
    <w:rsid w:val="00960E27"/>
    <w:rsid w:val="00962F6E"/>
    <w:rsid w:val="00970D60"/>
    <w:rsid w:val="00982756"/>
    <w:rsid w:val="009D6338"/>
    <w:rsid w:val="009E7D50"/>
    <w:rsid w:val="009F1FA4"/>
    <w:rsid w:val="00A12F42"/>
    <w:rsid w:val="00A6148C"/>
    <w:rsid w:val="00A80AD4"/>
    <w:rsid w:val="00A912E2"/>
    <w:rsid w:val="00AD4B21"/>
    <w:rsid w:val="00AE2B27"/>
    <w:rsid w:val="00B20370"/>
    <w:rsid w:val="00B56DC8"/>
    <w:rsid w:val="00B708EB"/>
    <w:rsid w:val="00B84CDC"/>
    <w:rsid w:val="00B93699"/>
    <w:rsid w:val="00BF4F6E"/>
    <w:rsid w:val="00C41FAB"/>
    <w:rsid w:val="00C47F55"/>
    <w:rsid w:val="00C92BC1"/>
    <w:rsid w:val="00CD486F"/>
    <w:rsid w:val="00D1454C"/>
    <w:rsid w:val="00DA686A"/>
    <w:rsid w:val="00DB67C9"/>
    <w:rsid w:val="00DE56E0"/>
    <w:rsid w:val="00E11558"/>
    <w:rsid w:val="00E17722"/>
    <w:rsid w:val="00E63472"/>
    <w:rsid w:val="00E649FC"/>
    <w:rsid w:val="00EC4F2E"/>
    <w:rsid w:val="00ED6307"/>
    <w:rsid w:val="00EE2272"/>
    <w:rsid w:val="00EF622B"/>
    <w:rsid w:val="00F13EEE"/>
    <w:rsid w:val="00F55F5D"/>
    <w:rsid w:val="00F714CF"/>
    <w:rsid w:val="00F96E34"/>
    <w:rsid w:val="00FA512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FC76D3A"/>
  <w15:docId w15:val="{15E6BF9F-E930-4BF2-8E97-3882DE7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"/>
      <w:ind w:left="135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Title"/>
    <w:basedOn w:val="a"/>
    <w:uiPriority w:val="10"/>
    <w:qFormat/>
    <w:pPr>
      <w:spacing w:line="201" w:lineRule="exact"/>
      <w:ind w:right="18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472"/>
    </w:pPr>
  </w:style>
  <w:style w:type="character" w:styleId="a6">
    <w:name w:val="Hyperlink"/>
    <w:basedOn w:val="a0"/>
    <w:uiPriority w:val="99"/>
    <w:unhideWhenUsed/>
    <w:rsid w:val="00495DC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5DC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70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08EB"/>
    <w:rPr>
      <w:rFonts w:ascii="Arial" w:eastAsia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B708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B708E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DOSM</dc:creator>
  <cp:lastModifiedBy>Yan Kai</cp:lastModifiedBy>
  <cp:revision>2</cp:revision>
  <cp:lastPrinted>2021-03-10T13:01:00Z</cp:lastPrinted>
  <dcterms:created xsi:type="dcterms:W3CDTF">2023-03-14T03:53:00Z</dcterms:created>
  <dcterms:modified xsi:type="dcterms:W3CDTF">2023-03-14T03:53:00Z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